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634" w:rsidRDefault="00C63634" w:rsidP="00C63634">
      <w:pPr>
        <w:spacing w:after="0" w:line="360" w:lineRule="auto"/>
        <w:jc w:val="center"/>
        <w:rPr>
          <w:rFonts w:ascii="Times New Roman" w:hAnsi="Times New Roman" w:cs="Times New Roman"/>
          <w:sz w:val="36"/>
        </w:rPr>
      </w:pPr>
      <w:r>
        <w:rPr>
          <w:rFonts w:ascii="Times New Roman" w:hAnsi="Times New Roman" w:cs="Times New Roman"/>
          <w:noProof/>
          <w:sz w:val="36"/>
          <w:lang w:eastAsia="sl-SI"/>
        </w:rPr>
        <w:drawing>
          <wp:inline distT="0" distB="0" distL="0" distR="0">
            <wp:extent cx="1425388" cy="2015340"/>
            <wp:effectExtent l="0" t="0" r="381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7533" cy="2018372"/>
                    </a:xfrm>
                    <a:prstGeom prst="rect">
                      <a:avLst/>
                    </a:prstGeom>
                    <a:noFill/>
                  </pic:spPr>
                </pic:pic>
              </a:graphicData>
            </a:graphic>
          </wp:inline>
        </w:drawing>
      </w:r>
      <w:r>
        <w:rPr>
          <w:rFonts w:ascii="Times New Roman" w:hAnsi="Times New Roman" w:cs="Times New Roman"/>
          <w:sz w:val="36"/>
        </w:rPr>
        <w:tab/>
      </w:r>
    </w:p>
    <w:p w:rsidR="00C63634" w:rsidRDefault="00C63634" w:rsidP="00C63634">
      <w:pPr>
        <w:spacing w:after="0" w:line="360" w:lineRule="auto"/>
        <w:jc w:val="center"/>
        <w:rPr>
          <w:rFonts w:ascii="Times New Roman" w:hAnsi="Times New Roman" w:cs="Times New Roman"/>
          <w:sz w:val="36"/>
        </w:rPr>
      </w:pPr>
    </w:p>
    <w:p w:rsidR="00C63634" w:rsidRDefault="00C63634" w:rsidP="00C63634">
      <w:pPr>
        <w:spacing w:after="0" w:line="360" w:lineRule="auto"/>
        <w:jc w:val="center"/>
        <w:rPr>
          <w:rFonts w:ascii="Times New Roman" w:hAnsi="Times New Roman" w:cs="Times New Roman"/>
          <w:sz w:val="36"/>
        </w:rPr>
      </w:pPr>
    </w:p>
    <w:p w:rsidR="00C63634" w:rsidRDefault="00C63634" w:rsidP="00C63634">
      <w:pPr>
        <w:spacing w:after="0" w:line="360" w:lineRule="auto"/>
        <w:jc w:val="center"/>
        <w:rPr>
          <w:rFonts w:ascii="Times New Roman" w:hAnsi="Times New Roman" w:cs="Times New Roman"/>
          <w:sz w:val="36"/>
        </w:rPr>
      </w:pPr>
    </w:p>
    <w:p w:rsidR="00375031" w:rsidRPr="00C63634" w:rsidRDefault="00C63634" w:rsidP="00C63634">
      <w:pPr>
        <w:spacing w:after="0" w:line="360" w:lineRule="auto"/>
        <w:jc w:val="center"/>
        <w:rPr>
          <w:rFonts w:ascii="Times New Roman" w:hAnsi="Times New Roman" w:cs="Times New Roman"/>
          <w:b/>
          <w:i/>
          <w:sz w:val="40"/>
        </w:rPr>
      </w:pPr>
      <w:r w:rsidRPr="00C63634">
        <w:rPr>
          <w:rFonts w:ascii="Times New Roman" w:hAnsi="Times New Roman" w:cs="Times New Roman"/>
          <w:b/>
          <w:i/>
          <w:sz w:val="40"/>
        </w:rPr>
        <w:t>GIMNAZIJA FRANCA MIKLOŠIČA</w:t>
      </w:r>
    </w:p>
    <w:p w:rsidR="00C63634" w:rsidRDefault="00C63634" w:rsidP="00C63634">
      <w:pPr>
        <w:spacing w:after="0" w:line="360" w:lineRule="auto"/>
        <w:jc w:val="center"/>
        <w:rPr>
          <w:rFonts w:ascii="Times New Roman" w:hAnsi="Times New Roman" w:cs="Times New Roman"/>
          <w:b/>
          <w:i/>
          <w:sz w:val="40"/>
        </w:rPr>
      </w:pPr>
      <w:r w:rsidRPr="00C63634">
        <w:rPr>
          <w:rFonts w:ascii="Times New Roman" w:hAnsi="Times New Roman" w:cs="Times New Roman"/>
          <w:b/>
          <w:i/>
          <w:sz w:val="40"/>
        </w:rPr>
        <w:t>LJUTOMER</w:t>
      </w:r>
    </w:p>
    <w:p w:rsidR="00C63634" w:rsidRDefault="00C63634" w:rsidP="00C63634">
      <w:pPr>
        <w:spacing w:after="0" w:line="360" w:lineRule="auto"/>
        <w:jc w:val="center"/>
        <w:rPr>
          <w:rFonts w:ascii="Times New Roman" w:hAnsi="Times New Roman" w:cs="Times New Roman"/>
          <w:b/>
          <w:i/>
          <w:sz w:val="40"/>
        </w:rPr>
      </w:pPr>
    </w:p>
    <w:p w:rsidR="00C63634" w:rsidRDefault="00C63634" w:rsidP="00C63634">
      <w:pPr>
        <w:spacing w:after="0" w:line="360" w:lineRule="auto"/>
        <w:jc w:val="center"/>
        <w:rPr>
          <w:rFonts w:ascii="Times New Roman" w:hAnsi="Times New Roman" w:cs="Times New Roman"/>
          <w:b/>
          <w:i/>
          <w:sz w:val="40"/>
        </w:rPr>
      </w:pPr>
    </w:p>
    <w:p w:rsidR="00C63634" w:rsidRDefault="00C63634" w:rsidP="00C63634">
      <w:pPr>
        <w:spacing w:after="0" w:line="360" w:lineRule="auto"/>
        <w:jc w:val="center"/>
        <w:rPr>
          <w:rFonts w:ascii="Times New Roman" w:hAnsi="Times New Roman" w:cs="Times New Roman"/>
          <w:b/>
          <w:i/>
          <w:sz w:val="40"/>
        </w:rPr>
      </w:pPr>
    </w:p>
    <w:p w:rsidR="00C63634" w:rsidRPr="00DA7C00" w:rsidRDefault="00DA7C00" w:rsidP="00C63634">
      <w:pPr>
        <w:spacing w:after="0" w:line="360" w:lineRule="auto"/>
        <w:jc w:val="center"/>
        <w:rPr>
          <w:rFonts w:ascii="Times New Roman" w:hAnsi="Times New Roman" w:cs="Times New Roman"/>
          <w:b/>
          <w:i/>
          <w:sz w:val="52"/>
        </w:rPr>
      </w:pPr>
      <w:r w:rsidRPr="00DA7C00">
        <w:rPr>
          <w:rFonts w:ascii="Times New Roman" w:hAnsi="Times New Roman" w:cs="Times New Roman"/>
          <w:b/>
          <w:i/>
          <w:sz w:val="52"/>
        </w:rPr>
        <w:t>IZVEDBENI KURIKUL</w:t>
      </w:r>
      <w:r w:rsidR="00C63634" w:rsidRPr="00DA7C00">
        <w:rPr>
          <w:rFonts w:ascii="Times New Roman" w:hAnsi="Times New Roman" w:cs="Times New Roman"/>
          <w:b/>
          <w:i/>
          <w:sz w:val="52"/>
        </w:rPr>
        <w:t xml:space="preserve"> 2012/13</w:t>
      </w:r>
    </w:p>
    <w:p w:rsidR="00C63634" w:rsidRDefault="00C63634" w:rsidP="00C63634">
      <w:pPr>
        <w:spacing w:after="0" w:line="360" w:lineRule="auto"/>
        <w:jc w:val="center"/>
        <w:rPr>
          <w:rFonts w:ascii="Times New Roman" w:hAnsi="Times New Roman" w:cs="Times New Roman"/>
          <w:b/>
          <w:i/>
          <w:sz w:val="40"/>
        </w:rPr>
      </w:pPr>
      <w:r>
        <w:rPr>
          <w:rFonts w:ascii="Times New Roman" w:hAnsi="Times New Roman" w:cs="Times New Roman"/>
          <w:b/>
          <w:i/>
          <w:sz w:val="40"/>
        </w:rPr>
        <w:t>za program Predšolska vzgoja</w:t>
      </w:r>
    </w:p>
    <w:p w:rsidR="00C63634" w:rsidRDefault="00C63634" w:rsidP="00C63634">
      <w:pPr>
        <w:spacing w:after="0" w:line="360" w:lineRule="auto"/>
        <w:jc w:val="center"/>
        <w:rPr>
          <w:rFonts w:ascii="Times New Roman" w:hAnsi="Times New Roman" w:cs="Times New Roman"/>
          <w:b/>
          <w:i/>
          <w:sz w:val="40"/>
        </w:rPr>
      </w:pPr>
    </w:p>
    <w:p w:rsidR="00C63634" w:rsidRDefault="00C63634" w:rsidP="00C63634">
      <w:pPr>
        <w:spacing w:after="0" w:line="360" w:lineRule="auto"/>
        <w:jc w:val="center"/>
        <w:rPr>
          <w:rFonts w:ascii="Times New Roman" w:hAnsi="Times New Roman" w:cs="Times New Roman"/>
          <w:b/>
          <w:i/>
          <w:sz w:val="40"/>
        </w:rPr>
      </w:pPr>
    </w:p>
    <w:p w:rsidR="00C12D0A" w:rsidRDefault="00C12D0A">
      <w:pPr>
        <w:rPr>
          <w:rFonts w:ascii="Times New Roman" w:hAnsi="Times New Roman" w:cs="Times New Roman"/>
          <w:b/>
          <w:i/>
          <w:sz w:val="40"/>
        </w:rPr>
      </w:pPr>
    </w:p>
    <w:p w:rsidR="00C63634" w:rsidRDefault="00C63634" w:rsidP="00216888">
      <w:pPr>
        <w:spacing w:after="0" w:line="360" w:lineRule="auto"/>
        <w:rPr>
          <w:rFonts w:ascii="Times New Roman" w:hAnsi="Times New Roman" w:cs="Times New Roman"/>
          <w:b/>
          <w:i/>
          <w:sz w:val="40"/>
        </w:rPr>
      </w:pPr>
    </w:p>
    <w:p w:rsidR="00C63634" w:rsidRDefault="00C63634" w:rsidP="00C63634">
      <w:pPr>
        <w:spacing w:after="0" w:line="360" w:lineRule="auto"/>
        <w:jc w:val="both"/>
        <w:rPr>
          <w:rFonts w:ascii="Times New Roman" w:hAnsi="Times New Roman" w:cs="Times New Roman"/>
          <w:b/>
          <w:i/>
          <w:sz w:val="40"/>
        </w:rPr>
        <w:sectPr w:rsidR="00C63634" w:rsidSect="00C55C4B">
          <w:footerReference w:type="default" r:id="rId9"/>
          <w:foot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0" w:chapStyle="1"/>
          <w:cols w:space="708"/>
          <w:docGrid w:linePitch="360"/>
        </w:sectPr>
      </w:pPr>
    </w:p>
    <w:p w:rsidR="00C63634" w:rsidRDefault="00C63634" w:rsidP="00C63634">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1. Osebna izkaznica šole</w:t>
      </w:r>
    </w:p>
    <w:p w:rsidR="00C63634" w:rsidRPr="00C63634" w:rsidRDefault="00C63634" w:rsidP="00C63634">
      <w:pPr>
        <w:spacing w:after="0" w:line="360" w:lineRule="auto"/>
        <w:jc w:val="both"/>
        <w:rPr>
          <w:rFonts w:ascii="Times New Roman" w:hAnsi="Times New Roman" w:cs="Times New Roman"/>
          <w:b/>
          <w:sz w:val="24"/>
        </w:rPr>
      </w:pP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Gimnazija Franca Miklošiča Ljutomer</w:t>
      </w: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Prešernova ulica 34</w:t>
      </w: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9240 Ljutomer</w:t>
      </w:r>
    </w:p>
    <w:p w:rsidR="00C63634" w:rsidRDefault="00C63634" w:rsidP="00C63634">
      <w:pPr>
        <w:spacing w:after="0" w:line="360" w:lineRule="auto"/>
        <w:jc w:val="both"/>
        <w:rPr>
          <w:rFonts w:ascii="Times New Roman" w:hAnsi="Times New Roman" w:cs="Times New Roman"/>
          <w:sz w:val="24"/>
        </w:rPr>
      </w:pP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Izobraževalni programi:</w:t>
      </w:r>
    </w:p>
    <w:p w:rsidR="00C63634" w:rsidRDefault="00C63634" w:rsidP="00C63634">
      <w:pPr>
        <w:pStyle w:val="Odstavekseznama"/>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Gimnazija in</w:t>
      </w:r>
    </w:p>
    <w:p w:rsidR="00C63634" w:rsidRDefault="00C63634" w:rsidP="00C63634">
      <w:pPr>
        <w:pStyle w:val="Odstavekseznama"/>
        <w:numPr>
          <w:ilvl w:val="0"/>
          <w:numId w:val="2"/>
        </w:numPr>
        <w:spacing w:after="0" w:line="360" w:lineRule="auto"/>
        <w:jc w:val="both"/>
        <w:rPr>
          <w:rFonts w:ascii="Times New Roman" w:hAnsi="Times New Roman" w:cs="Times New Roman"/>
          <w:sz w:val="24"/>
        </w:rPr>
      </w:pPr>
      <w:r>
        <w:rPr>
          <w:rFonts w:ascii="Times New Roman" w:hAnsi="Times New Roman" w:cs="Times New Roman"/>
          <w:sz w:val="24"/>
        </w:rPr>
        <w:t>Predšolska vzgoja.</w:t>
      </w:r>
    </w:p>
    <w:p w:rsidR="00C63634" w:rsidRDefault="00C63634" w:rsidP="00C63634">
      <w:pPr>
        <w:spacing w:after="0" w:line="360" w:lineRule="auto"/>
        <w:jc w:val="both"/>
        <w:rPr>
          <w:rFonts w:ascii="Times New Roman" w:hAnsi="Times New Roman" w:cs="Times New Roman"/>
          <w:sz w:val="24"/>
        </w:rPr>
      </w:pP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Tel.: 02 58 58 700</w:t>
      </w: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Fax: 02 58 58 720</w:t>
      </w:r>
    </w:p>
    <w:p w:rsidR="00C63634" w:rsidRDefault="00C63634" w:rsidP="00C63634">
      <w:pPr>
        <w:spacing w:after="0" w:line="360" w:lineRule="auto"/>
        <w:jc w:val="both"/>
        <w:rPr>
          <w:rFonts w:ascii="Times New Roman" w:hAnsi="Times New Roman" w:cs="Times New Roman"/>
          <w:sz w:val="24"/>
        </w:rPr>
      </w:pP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 xml:space="preserve">Spletna stran: </w:t>
      </w:r>
      <w:hyperlink r:id="rId11" w:history="1">
        <w:r>
          <w:rPr>
            <w:rStyle w:val="Hiperpovezava"/>
          </w:rPr>
          <w:t>http://www.gfm-ljutomer.si/</w:t>
        </w:r>
      </w:hyperlink>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 xml:space="preserve">Elektronski naslov: </w:t>
      </w:r>
      <w:hyperlink r:id="rId12" w:history="1">
        <w:r w:rsidRPr="00873638">
          <w:rPr>
            <w:rStyle w:val="Hiperpovezava"/>
            <w:rFonts w:ascii="Times New Roman" w:hAnsi="Times New Roman" w:cs="Times New Roman"/>
            <w:sz w:val="24"/>
          </w:rPr>
          <w:t>gimnazija.fm-ljutomer@guest.arnes.si</w:t>
        </w:r>
      </w:hyperlink>
    </w:p>
    <w:p w:rsidR="00C63634" w:rsidRDefault="00C63634" w:rsidP="00C63634">
      <w:pPr>
        <w:spacing w:after="0" w:line="360" w:lineRule="auto"/>
        <w:jc w:val="both"/>
        <w:rPr>
          <w:rFonts w:ascii="Times New Roman" w:hAnsi="Times New Roman" w:cs="Times New Roman"/>
          <w:sz w:val="24"/>
        </w:rPr>
      </w:pPr>
    </w:p>
    <w:p w:rsid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Ravnatelj: Zvonko Kustec</w:t>
      </w:r>
    </w:p>
    <w:p w:rsidR="00C63634" w:rsidRP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Svetovalna delavka: Martina Domajnko</w:t>
      </w: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pPr>
    </w:p>
    <w:p w:rsidR="00C63634" w:rsidRDefault="00C63634" w:rsidP="00C63634">
      <w:pPr>
        <w:spacing w:after="0" w:line="360" w:lineRule="auto"/>
        <w:jc w:val="both"/>
        <w:rPr>
          <w:rFonts w:ascii="Times New Roman" w:hAnsi="Times New Roman" w:cs="Times New Roman"/>
          <w:b/>
          <w:sz w:val="28"/>
        </w:rPr>
        <w:sectPr w:rsidR="00C63634" w:rsidSect="00C55C4B">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pPr>
    </w:p>
    <w:p w:rsidR="00C63634" w:rsidRDefault="00C63634" w:rsidP="00C63634">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2. Razvojna strategija</w:t>
      </w:r>
    </w:p>
    <w:p w:rsidR="00C63634" w:rsidRDefault="00C63634" w:rsidP="00C63634">
      <w:pPr>
        <w:spacing w:after="0" w:line="360" w:lineRule="auto"/>
        <w:jc w:val="both"/>
        <w:rPr>
          <w:rFonts w:ascii="Times New Roman" w:hAnsi="Times New Roman" w:cs="Times New Roman"/>
          <w:b/>
          <w:sz w:val="24"/>
        </w:rPr>
      </w:pPr>
    </w:p>
    <w:p w:rsidR="00C63634" w:rsidRPr="00C63634" w:rsidRDefault="00C63634" w:rsidP="00C63634">
      <w:pPr>
        <w:spacing w:after="0" w:line="360" w:lineRule="auto"/>
        <w:jc w:val="both"/>
        <w:rPr>
          <w:rFonts w:ascii="Times New Roman" w:hAnsi="Times New Roman" w:cs="Times New Roman"/>
          <w:sz w:val="24"/>
        </w:rPr>
      </w:pPr>
      <w:r w:rsidRPr="00C63634">
        <w:rPr>
          <w:rFonts w:ascii="Times New Roman" w:hAnsi="Times New Roman" w:cs="Times New Roman"/>
          <w:sz w:val="24"/>
        </w:rPr>
        <w:t xml:space="preserve">Pred Gimnazijo Franca Miklošiča Ljutomer </w:t>
      </w:r>
      <w:r>
        <w:rPr>
          <w:rFonts w:ascii="Times New Roman" w:hAnsi="Times New Roman" w:cs="Times New Roman"/>
          <w:sz w:val="24"/>
        </w:rPr>
        <w:t>je 50</w:t>
      </w:r>
      <w:r w:rsidRPr="00C63634">
        <w:rPr>
          <w:rFonts w:ascii="Times New Roman" w:hAnsi="Times New Roman" w:cs="Times New Roman"/>
          <w:sz w:val="24"/>
        </w:rPr>
        <w:t>. šolsko leto. Tudi v tem šolskem letu bomo sledili viziji, ki smo jo sprejeli vsi udeleženci v vzgojno-izobraževalnem procesu na gimnaziji:</w:t>
      </w:r>
    </w:p>
    <w:p w:rsidR="00C63634" w:rsidRDefault="00C63634" w:rsidP="00C63634">
      <w:pPr>
        <w:spacing w:after="0" w:line="360" w:lineRule="auto"/>
        <w:jc w:val="center"/>
        <w:rPr>
          <w:rFonts w:ascii="Times New Roman" w:hAnsi="Times New Roman" w:cs="Times New Roman"/>
          <w:b/>
          <w:bCs/>
          <w:i/>
          <w:iCs/>
          <w:sz w:val="24"/>
        </w:rPr>
      </w:pPr>
    </w:p>
    <w:p w:rsidR="00C63634" w:rsidRPr="00C63634" w:rsidRDefault="00C63634" w:rsidP="00C63634">
      <w:pPr>
        <w:spacing w:after="0" w:line="360" w:lineRule="auto"/>
        <w:jc w:val="center"/>
        <w:rPr>
          <w:rFonts w:ascii="Times New Roman" w:hAnsi="Times New Roman" w:cs="Times New Roman"/>
          <w:b/>
          <w:bCs/>
          <w:i/>
          <w:iCs/>
          <w:sz w:val="24"/>
        </w:rPr>
      </w:pPr>
      <w:r w:rsidRPr="00C63634">
        <w:rPr>
          <w:rFonts w:ascii="Times New Roman" w:hAnsi="Times New Roman" w:cs="Times New Roman"/>
          <w:b/>
          <w:bCs/>
          <w:i/>
          <w:iCs/>
          <w:sz w:val="24"/>
        </w:rPr>
        <w:t>Kakovostno znanje, inovativnost in vzgoja, ki temelji na medsebojnem spoštovanju in sodelovanju,vodijo do uspeha v življenju.</w:t>
      </w:r>
    </w:p>
    <w:p w:rsidR="00C63634" w:rsidRDefault="00C63634" w:rsidP="00C63634">
      <w:pPr>
        <w:spacing w:after="0" w:line="360" w:lineRule="auto"/>
        <w:jc w:val="both"/>
        <w:rPr>
          <w:rFonts w:ascii="Times New Roman" w:hAnsi="Times New Roman" w:cs="Times New Roman"/>
          <w:sz w:val="24"/>
        </w:rPr>
      </w:pPr>
    </w:p>
    <w:p w:rsidR="00C63634" w:rsidRPr="00C63634" w:rsidRDefault="00C63634" w:rsidP="00C63634">
      <w:pPr>
        <w:spacing w:after="0" w:line="360" w:lineRule="auto"/>
        <w:jc w:val="both"/>
        <w:rPr>
          <w:rFonts w:ascii="Times New Roman" w:hAnsi="Times New Roman" w:cs="Times New Roman"/>
          <w:sz w:val="24"/>
        </w:rPr>
      </w:pPr>
      <w:r>
        <w:rPr>
          <w:rFonts w:ascii="Times New Roman" w:hAnsi="Times New Roman" w:cs="Times New Roman"/>
          <w:sz w:val="24"/>
        </w:rPr>
        <w:t>Smo zavod, ki že 49</w:t>
      </w:r>
      <w:r w:rsidRPr="00C63634">
        <w:rPr>
          <w:rFonts w:ascii="Times New Roman" w:hAnsi="Times New Roman" w:cs="Times New Roman"/>
          <w:sz w:val="24"/>
        </w:rPr>
        <w:t xml:space="preserve"> let izobražuje mladino v tem prostoru. Našim udeležencem izobraževanja in zaposlenim želimo nuditi najboljše pogoje za njihovo osebnostno in poklicno rast, zato smo odprti za vse pobude, ki bi popestrile in kvalitetno dvignile izobraževanje. Vključujemo se v domače in mednarodne projekte. Vse to počnemo z namenom biti med najboljšimi.</w:t>
      </w:r>
    </w:p>
    <w:p w:rsidR="00C63634" w:rsidRPr="00C63634" w:rsidRDefault="00C63634" w:rsidP="00C63634">
      <w:pPr>
        <w:spacing w:after="0" w:line="360" w:lineRule="auto"/>
        <w:jc w:val="both"/>
        <w:rPr>
          <w:rFonts w:ascii="Times New Roman" w:hAnsi="Times New Roman" w:cs="Times New Roman"/>
          <w:sz w:val="24"/>
        </w:rPr>
      </w:pPr>
      <w:r w:rsidRPr="00C63634">
        <w:rPr>
          <w:rFonts w:ascii="Times New Roman" w:hAnsi="Times New Roman" w:cs="Times New Roman"/>
          <w:sz w:val="24"/>
        </w:rPr>
        <w:t>Pri tem poslanstvu smo:</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strpni,</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se spoštujemo in smo iskreni,</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vnašamo življenjskost, toplino, vedrino in prijaznost drug do drugega,</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zaupamo vase in v druge,</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ohranjamo humane odnose,</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sledimo novim spoznanjem in poglabljamo svoje strokovno znanje, ki ga posredujemo našim izobraževalcem,</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vključujemo in odpiramo se v okolje,</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izkušnje iz preteklosti povezujemo s sedanjostjo,</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z lastnim razmišljanjem razvijamo svoj stil dela (ustvarjalno, svobodno, kritično in odgovorno),</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zaupamo v svoje delo, pri katerem smo odprti in dinamični, vnašamo nove oblike in metode dela ter sodelujemo drug z drugim,</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razvijamo, sprejemamo in dopuščamo drugačnost,</w:t>
      </w:r>
    </w:p>
    <w:p w:rsidR="00C63634" w:rsidRPr="00C63634" w:rsidRDefault="00C63634" w:rsidP="00C63634">
      <w:pPr>
        <w:pStyle w:val="Odstavekseznama"/>
        <w:numPr>
          <w:ilvl w:val="0"/>
          <w:numId w:val="3"/>
        </w:numPr>
        <w:spacing w:after="0" w:line="360" w:lineRule="auto"/>
        <w:jc w:val="both"/>
        <w:rPr>
          <w:rFonts w:ascii="Times New Roman" w:hAnsi="Times New Roman" w:cs="Times New Roman"/>
          <w:sz w:val="24"/>
        </w:rPr>
      </w:pPr>
      <w:r w:rsidRPr="00C63634">
        <w:rPr>
          <w:rFonts w:ascii="Times New Roman" w:hAnsi="Times New Roman" w:cs="Times New Roman"/>
          <w:sz w:val="24"/>
        </w:rPr>
        <w:t>stalno uvajamo najnovejše pedagoške in andragoške pristope.</w:t>
      </w:r>
    </w:p>
    <w:p w:rsidR="00C63634" w:rsidRDefault="00C63634" w:rsidP="00C63634">
      <w:pPr>
        <w:spacing w:after="0" w:line="360" w:lineRule="auto"/>
        <w:jc w:val="both"/>
        <w:rPr>
          <w:rFonts w:ascii="Times New Roman" w:hAnsi="Times New Roman" w:cs="Times New Roman"/>
          <w:sz w:val="24"/>
        </w:rPr>
      </w:pPr>
      <w:r w:rsidRPr="00C63634">
        <w:rPr>
          <w:rFonts w:ascii="Times New Roman" w:hAnsi="Times New Roman" w:cs="Times New Roman"/>
          <w:sz w:val="24"/>
        </w:rPr>
        <w:t>Smo zavod odprtih ljudi do vseh, ki želijo dobiti kvalitetno izobrazbo.</w:t>
      </w:r>
    </w:p>
    <w:p w:rsidR="00C63634" w:rsidRDefault="00C63634" w:rsidP="00C63634">
      <w:pPr>
        <w:spacing w:after="0" w:line="360" w:lineRule="auto"/>
        <w:jc w:val="both"/>
        <w:rPr>
          <w:rFonts w:ascii="Times New Roman" w:hAnsi="Times New Roman" w:cs="Times New Roman"/>
          <w:sz w:val="24"/>
        </w:rPr>
      </w:pPr>
    </w:p>
    <w:p w:rsidR="00793E81" w:rsidRDefault="00793E81" w:rsidP="00C63634">
      <w:pPr>
        <w:spacing w:after="0" w:line="360" w:lineRule="auto"/>
        <w:jc w:val="both"/>
        <w:rPr>
          <w:rFonts w:ascii="Times New Roman" w:hAnsi="Times New Roman" w:cs="Times New Roman"/>
          <w:sz w:val="24"/>
        </w:rPr>
      </w:pPr>
    </w:p>
    <w:p w:rsidR="00793E81" w:rsidRDefault="00793E81" w:rsidP="00C63634">
      <w:pPr>
        <w:spacing w:after="0" w:line="360" w:lineRule="auto"/>
        <w:jc w:val="both"/>
        <w:rPr>
          <w:rFonts w:ascii="Times New Roman" w:hAnsi="Times New Roman" w:cs="Times New Roman"/>
          <w:sz w:val="24"/>
        </w:rPr>
      </w:pPr>
    </w:p>
    <w:p w:rsidR="00222031" w:rsidRDefault="00222031" w:rsidP="00241275">
      <w:pPr>
        <w:spacing w:after="0" w:line="360" w:lineRule="auto"/>
        <w:jc w:val="both"/>
        <w:rPr>
          <w:rFonts w:ascii="Times New Roman" w:hAnsi="Times New Roman" w:cs="Times New Roman"/>
          <w:b/>
          <w:sz w:val="24"/>
        </w:rPr>
      </w:pPr>
      <w:r w:rsidRPr="00222031">
        <w:rPr>
          <w:rFonts w:ascii="Times New Roman" w:hAnsi="Times New Roman" w:cs="Times New Roman"/>
          <w:b/>
          <w:sz w:val="24"/>
        </w:rPr>
        <w:lastRenderedPageBreak/>
        <w:t>2.1 PREDŠOLSKA VZGOJA</w:t>
      </w:r>
    </w:p>
    <w:p w:rsidR="00222031" w:rsidRPr="00222031" w:rsidRDefault="00222031" w:rsidP="00241275">
      <w:pPr>
        <w:spacing w:after="0" w:line="360" w:lineRule="auto"/>
        <w:jc w:val="both"/>
        <w:rPr>
          <w:rFonts w:ascii="Times New Roman" w:hAnsi="Times New Roman" w:cs="Times New Roman"/>
          <w:b/>
          <w:sz w:val="24"/>
        </w:rPr>
      </w:pPr>
    </w:p>
    <w:p w:rsidR="00693792" w:rsidRPr="002E25FC" w:rsidRDefault="00523B25" w:rsidP="00241275">
      <w:pPr>
        <w:spacing w:after="0" w:line="360" w:lineRule="auto"/>
        <w:jc w:val="both"/>
        <w:rPr>
          <w:highlight w:val="red"/>
        </w:rPr>
      </w:pPr>
      <w:r>
        <w:rPr>
          <w:rFonts w:ascii="Times New Roman" w:hAnsi="Times New Roman" w:cs="Times New Roman"/>
          <w:sz w:val="24"/>
        </w:rPr>
        <w:t>Program Predšolska vzg</w:t>
      </w:r>
      <w:r w:rsidR="0042132A">
        <w:rPr>
          <w:rFonts w:ascii="Times New Roman" w:hAnsi="Times New Roman" w:cs="Times New Roman"/>
          <w:sz w:val="24"/>
        </w:rPr>
        <w:t>oja na naši šoli izvajamo že</w:t>
      </w:r>
      <w:r>
        <w:rPr>
          <w:rFonts w:ascii="Times New Roman" w:hAnsi="Times New Roman" w:cs="Times New Roman"/>
          <w:sz w:val="24"/>
        </w:rPr>
        <w:t xml:space="preserve"> od leta 1998. Program traja 4 leta in se konča s poklicno maturo. </w:t>
      </w:r>
      <w:r w:rsidR="0033088D">
        <w:rPr>
          <w:rFonts w:ascii="Times New Roman" w:hAnsi="Times New Roman" w:cs="Times New Roman"/>
          <w:sz w:val="24"/>
        </w:rPr>
        <w:t>Dijaki in dijakinje po uspešno končani maturi pridobijo naziv vzgojitelj/</w:t>
      </w:r>
      <w:r w:rsidR="0042132A">
        <w:rPr>
          <w:rFonts w:ascii="Times New Roman" w:hAnsi="Times New Roman" w:cs="Times New Roman"/>
          <w:sz w:val="24"/>
        </w:rPr>
        <w:t>-</w:t>
      </w:r>
      <w:r w:rsidR="0033088D">
        <w:rPr>
          <w:rFonts w:ascii="Times New Roman" w:hAnsi="Times New Roman" w:cs="Times New Roman"/>
          <w:sz w:val="24"/>
        </w:rPr>
        <w:t xml:space="preserve">ica predšolskih otrok. </w:t>
      </w:r>
      <w:r w:rsidR="0033088D" w:rsidRPr="00523B25">
        <w:rPr>
          <w:rFonts w:ascii="Times New Roman" w:hAnsi="Times New Roman" w:cs="Times New Roman"/>
          <w:sz w:val="24"/>
          <w:szCs w:val="18"/>
          <w:shd w:val="clear" w:color="auto" w:fill="FFFFFF"/>
        </w:rPr>
        <w:t>Velik poudarek je namenjen povezovanju splošnega in strokovnega znanja, s čimer želimo izboljšati učne rezultate dijakov in doseči celovito usposobljenost za poklic, sodelovanje v družbi, osebnostni razvoj in nadaljnje izobraževanje</w:t>
      </w:r>
      <w:r w:rsidR="0033088D">
        <w:rPr>
          <w:rFonts w:ascii="Times New Roman" w:hAnsi="Times New Roman" w:cs="Times New Roman"/>
          <w:sz w:val="24"/>
          <w:szCs w:val="18"/>
          <w:shd w:val="clear" w:color="auto" w:fill="FFFFFF"/>
        </w:rPr>
        <w:t xml:space="preserve">. </w:t>
      </w:r>
    </w:p>
    <w:p w:rsidR="00222031" w:rsidRDefault="00222031" w:rsidP="00222031">
      <w:pPr>
        <w:spacing w:after="0" w:line="360" w:lineRule="auto"/>
        <w:jc w:val="both"/>
        <w:rPr>
          <w:rFonts w:ascii="Times New Roman" w:hAnsi="Times New Roman" w:cs="Times New Roman"/>
          <w:sz w:val="24"/>
        </w:rPr>
      </w:pPr>
    </w:p>
    <w:p w:rsidR="00222031" w:rsidRDefault="00222031" w:rsidP="00222031">
      <w:pPr>
        <w:spacing w:after="0" w:line="360" w:lineRule="auto"/>
        <w:jc w:val="both"/>
        <w:rPr>
          <w:rFonts w:ascii="Times New Roman" w:hAnsi="Times New Roman" w:cs="Times New Roman"/>
          <w:sz w:val="24"/>
        </w:rPr>
      </w:pPr>
      <w:r>
        <w:rPr>
          <w:rFonts w:ascii="Times New Roman" w:hAnsi="Times New Roman" w:cs="Times New Roman"/>
          <w:sz w:val="24"/>
          <w:szCs w:val="18"/>
          <w:shd w:val="clear" w:color="auto" w:fill="FFFFFF"/>
        </w:rPr>
        <w:t>D</w:t>
      </w:r>
      <w:r>
        <w:rPr>
          <w:rFonts w:ascii="Times New Roman" w:hAnsi="Times New Roman" w:cs="Times New Roman"/>
          <w:sz w:val="24"/>
        </w:rPr>
        <w:t>ijaki in dijakinje so po uspešno zaključenem štiriletnem programu usposobljeni za delo oz. zaposlitev, lahko pa tudi nadaljujejo študij na višjih in visokih šolah.</w:t>
      </w:r>
      <w:r w:rsidRPr="00523B25">
        <w:rPr>
          <w:rFonts w:ascii="Helvetica" w:hAnsi="Helvetica"/>
          <w:color w:val="555555"/>
          <w:sz w:val="18"/>
          <w:szCs w:val="18"/>
          <w:shd w:val="clear" w:color="auto" w:fill="FFFFFF"/>
        </w:rPr>
        <w:t xml:space="preserve"> </w:t>
      </w:r>
      <w:r w:rsidRPr="00523B25">
        <w:rPr>
          <w:rFonts w:ascii="Times New Roman" w:hAnsi="Times New Roman" w:cs="Times New Roman"/>
          <w:sz w:val="24"/>
        </w:rPr>
        <w:t>Na naši šoli jim po uspešno zaključenem šolanju nudim</w:t>
      </w:r>
      <w:r>
        <w:rPr>
          <w:rFonts w:ascii="Times New Roman" w:hAnsi="Times New Roman" w:cs="Times New Roman"/>
          <w:sz w:val="24"/>
        </w:rPr>
        <w:t>o tudi možnost vpisa v maturitetni tečaj in tako lahko z opravljeno splošno mat</w:t>
      </w:r>
      <w:r w:rsidR="0042132A">
        <w:rPr>
          <w:rFonts w:ascii="Times New Roman" w:hAnsi="Times New Roman" w:cs="Times New Roman"/>
          <w:sz w:val="24"/>
        </w:rPr>
        <w:t>uro nadaljujejo izobraževanje v</w:t>
      </w:r>
      <w:r>
        <w:rPr>
          <w:rFonts w:ascii="Times New Roman" w:hAnsi="Times New Roman" w:cs="Times New Roman"/>
          <w:sz w:val="24"/>
        </w:rPr>
        <w:t xml:space="preserve"> univerzitetnih programih. </w:t>
      </w:r>
    </w:p>
    <w:p w:rsidR="00222031" w:rsidRDefault="00222031" w:rsidP="00222031">
      <w:pPr>
        <w:spacing w:after="0" w:line="360" w:lineRule="auto"/>
        <w:jc w:val="both"/>
        <w:rPr>
          <w:rFonts w:ascii="Times New Roman" w:hAnsi="Times New Roman" w:cs="Times New Roman"/>
          <w:sz w:val="24"/>
        </w:rPr>
      </w:pPr>
    </w:p>
    <w:p w:rsidR="00222031" w:rsidRDefault="00222031" w:rsidP="00222031">
      <w:pPr>
        <w:spacing w:after="0" w:line="360" w:lineRule="auto"/>
        <w:jc w:val="both"/>
        <w:rPr>
          <w:rFonts w:ascii="Times New Roman" w:hAnsi="Times New Roman" w:cs="Times New Roman"/>
          <w:sz w:val="24"/>
        </w:rPr>
      </w:pPr>
      <w:r>
        <w:rPr>
          <w:rFonts w:ascii="Times New Roman" w:hAnsi="Times New Roman" w:cs="Times New Roman"/>
          <w:sz w:val="24"/>
        </w:rPr>
        <w:t>Namen programa je torej izoblikovati celovito osebnost, ki bo uspešna pri opravljanju nalog in ki bo kos izzivom pri tako pomembnem in zahtevnem delu, kot je vzgoja predšolskih otrok.</w:t>
      </w:r>
    </w:p>
    <w:p w:rsidR="00222031" w:rsidRDefault="00222031" w:rsidP="00241275">
      <w:pPr>
        <w:spacing w:after="0" w:line="360" w:lineRule="auto"/>
        <w:jc w:val="both"/>
        <w:rPr>
          <w:rFonts w:ascii="Times New Roman" w:hAnsi="Times New Roman" w:cs="Times New Roman"/>
          <w:sz w:val="24"/>
        </w:rPr>
      </w:pPr>
    </w:p>
    <w:p w:rsidR="00241275" w:rsidRDefault="00222031" w:rsidP="00241275">
      <w:pPr>
        <w:spacing w:after="0" w:line="360" w:lineRule="auto"/>
        <w:jc w:val="both"/>
        <w:rPr>
          <w:rFonts w:ascii="Times New Roman" w:hAnsi="Times New Roman" w:cs="Times New Roman"/>
          <w:color w:val="000000"/>
          <w:sz w:val="24"/>
        </w:rPr>
      </w:pPr>
      <w:r>
        <w:rPr>
          <w:rFonts w:ascii="Times New Roman" w:hAnsi="Times New Roman" w:cs="Times New Roman"/>
          <w:sz w:val="24"/>
        </w:rPr>
        <w:t xml:space="preserve">V šolskem </w:t>
      </w:r>
      <w:r w:rsidR="0042132A">
        <w:rPr>
          <w:rFonts w:ascii="Times New Roman" w:hAnsi="Times New Roman" w:cs="Times New Roman"/>
          <w:sz w:val="24"/>
        </w:rPr>
        <w:t>letu 2008/09 je prenova zaobjela</w:t>
      </w:r>
      <w:r>
        <w:rPr>
          <w:rFonts w:ascii="Times New Roman" w:hAnsi="Times New Roman" w:cs="Times New Roman"/>
          <w:sz w:val="24"/>
        </w:rPr>
        <w:t xml:space="preserve"> tudi program Predšolska vzgoja. Prenovo je vodil Center za pokli</w:t>
      </w:r>
      <w:r w:rsidR="0042132A">
        <w:rPr>
          <w:rFonts w:ascii="Times New Roman" w:hAnsi="Times New Roman" w:cs="Times New Roman"/>
          <w:sz w:val="24"/>
        </w:rPr>
        <w:t xml:space="preserve">cno izobraževanje, prav tako </w:t>
      </w:r>
      <w:r>
        <w:rPr>
          <w:rFonts w:ascii="Times New Roman" w:hAnsi="Times New Roman" w:cs="Times New Roman"/>
          <w:sz w:val="24"/>
        </w:rPr>
        <w:t xml:space="preserve">smo se vključili v projekt UnisVET. </w:t>
      </w:r>
      <w:r w:rsidR="00241275" w:rsidRPr="00241275">
        <w:rPr>
          <w:rFonts w:ascii="Times New Roman" w:hAnsi="Times New Roman" w:cs="Times New Roman"/>
          <w:sz w:val="24"/>
        </w:rPr>
        <w:t xml:space="preserve">Predmetnik programa </w:t>
      </w:r>
      <w:r w:rsidR="00241275">
        <w:rPr>
          <w:rFonts w:ascii="Times New Roman" w:hAnsi="Times New Roman" w:cs="Times New Roman"/>
          <w:sz w:val="24"/>
        </w:rPr>
        <w:t>P</w:t>
      </w:r>
      <w:r w:rsidR="00241275" w:rsidRPr="00241275">
        <w:rPr>
          <w:rFonts w:ascii="Times New Roman" w:hAnsi="Times New Roman" w:cs="Times New Roman"/>
          <w:sz w:val="24"/>
        </w:rPr>
        <w:t>redšolske</w:t>
      </w:r>
      <w:r w:rsidR="009D0244">
        <w:rPr>
          <w:rFonts w:ascii="Times New Roman" w:hAnsi="Times New Roman" w:cs="Times New Roman"/>
          <w:sz w:val="24"/>
        </w:rPr>
        <w:t xml:space="preserve"> </w:t>
      </w:r>
      <w:r w:rsidR="0042132A">
        <w:rPr>
          <w:rFonts w:ascii="Times New Roman" w:hAnsi="Times New Roman" w:cs="Times New Roman"/>
          <w:sz w:val="24"/>
        </w:rPr>
        <w:t xml:space="preserve">vzgoje </w:t>
      </w:r>
      <w:r w:rsidR="009D0244">
        <w:rPr>
          <w:rFonts w:ascii="Times New Roman" w:hAnsi="Times New Roman" w:cs="Times New Roman"/>
          <w:sz w:val="24"/>
        </w:rPr>
        <w:t>je</w:t>
      </w:r>
      <w:r w:rsidR="00241275" w:rsidRPr="00241275">
        <w:rPr>
          <w:rFonts w:ascii="Times New Roman" w:hAnsi="Times New Roman" w:cs="Times New Roman"/>
          <w:sz w:val="24"/>
        </w:rPr>
        <w:t xml:space="preserve"> pripravljen v skladu z novimi izhodišči in metodološkim priročnikom "Kurikul na nacionalni in šolski ravni v poklicnem in strokovnem izobraževanju". Novosti programa so kompetenčna zasnovanost, modularna zgradba, povezava teorije in prakse, izbirn</w:t>
      </w:r>
      <w:r>
        <w:rPr>
          <w:rFonts w:ascii="Times New Roman" w:hAnsi="Times New Roman" w:cs="Times New Roman"/>
          <w:sz w:val="24"/>
        </w:rPr>
        <w:t xml:space="preserve">ost ter odprti kurikul. Program </w:t>
      </w:r>
      <w:r w:rsidR="00241275" w:rsidRPr="00241275">
        <w:rPr>
          <w:rFonts w:ascii="Times New Roman" w:hAnsi="Times New Roman" w:cs="Times New Roman"/>
          <w:sz w:val="24"/>
        </w:rPr>
        <w:t xml:space="preserve">sestavljajo splošnoizobraževalni predmeti, strokovni obvezni in izbirni moduli, praktično izobraževanje v šoli in praktično usposabljanje z delom pri delodajalcu, interesne dejavnosti ter odprti kurikul. </w:t>
      </w:r>
      <w:r w:rsidR="00241275" w:rsidRPr="00241275">
        <w:rPr>
          <w:rFonts w:ascii="Times New Roman" w:hAnsi="Times New Roman" w:cs="Times New Roman"/>
          <w:color w:val="000000"/>
          <w:sz w:val="24"/>
        </w:rPr>
        <w:t xml:space="preserve">Prav odprti kurikulum je dobrodošla novost, ki jo omogoča prenova v srednjih strokovnih programih. Vsaka šola lahko tako samostojno oblikuje in izvaja 20 % učnih vsebin, kar imenujemo odprti kurikul (OK). </w:t>
      </w:r>
    </w:p>
    <w:p w:rsidR="009D0244" w:rsidRDefault="009D0244" w:rsidP="00241275">
      <w:pPr>
        <w:spacing w:after="0" w:line="360" w:lineRule="auto"/>
        <w:jc w:val="both"/>
        <w:rPr>
          <w:rFonts w:ascii="Times New Roman" w:hAnsi="Times New Roman" w:cs="Times New Roman"/>
          <w:color w:val="000000"/>
          <w:sz w:val="24"/>
        </w:rPr>
      </w:pPr>
    </w:p>
    <w:p w:rsidR="009D0244" w:rsidRDefault="009D0244" w:rsidP="00241275">
      <w:pPr>
        <w:spacing w:after="0" w:line="360" w:lineRule="auto"/>
        <w:jc w:val="both"/>
        <w:rPr>
          <w:rFonts w:ascii="Times New Roman" w:hAnsi="Times New Roman" w:cs="Times New Roman"/>
          <w:b/>
          <w:color w:val="000000"/>
          <w:sz w:val="24"/>
        </w:rPr>
      </w:pPr>
      <w:r>
        <w:rPr>
          <w:rFonts w:ascii="Times New Roman" w:hAnsi="Times New Roman" w:cs="Times New Roman"/>
          <w:b/>
          <w:color w:val="000000"/>
          <w:sz w:val="24"/>
        </w:rPr>
        <w:t>2.1.2 POROČILO PROGRAMSKEGA UČITELJSKEGA ZBORA</w:t>
      </w:r>
    </w:p>
    <w:p w:rsidR="009D0244" w:rsidRDefault="009D0244" w:rsidP="002412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V programu Predšolska vzgoja delo načrtuje programski učiteljski zbor (PUZ). V PUZ so vključeni vsi profesorji, ki posamezno šolsko leto poučujejo v programu Predšolska vzgoja. </w:t>
      </w:r>
    </w:p>
    <w:p w:rsidR="00092D75" w:rsidRDefault="00092D75" w:rsidP="00092D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V šolskem letu 2011/12 je izobraževanje končala prva generacija dijakov po prenovljenem programu. Sproti smo izvajali različne evalvacije in ugotavljali, kaj bi lahko izboljšali, spremenili. Pred največji izziv smo bili postavljeni že na začetku prenove, saj smo želeli pripraviti čim boljši izvedbeni predmetnik, ki smo ga vse do letošnjega leta spreminjali, ker smo ugotavljali, da bi bilo določene module boljše izvajati ali v nižjem ali v višjem letniku. Sedaj ugotavljamo, da nam je po štirih letih uspelo pripraviti predmetnik, s katerim smo vsi zadovoljni in se izvaja brez zapletov. </w:t>
      </w:r>
    </w:p>
    <w:p w:rsidR="00092D75" w:rsidRDefault="00092D75" w:rsidP="00092D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Največji problem je predstavljala izvedba praktičnega usposabljanja z delom pri delodajalcu (PUD). Dijaki prihajajo iz celotne pomurske regije, nekaj jih je tudi iz okolice Ptuja in težko izvedemo PUD pred ali po pouku, saj smo vezani na prevoze. Tako smo se odločili, da bodo dijaki in dijakinje 3. in 4. letnika opravljali PUD en dan v tednu, medtem ko bodo dijaki prvega letnika svoje izbrane vrtce obiskali vsaj dvakrat in potem v drugem letniku vsaj petkrat. Naš cilj je bil, da bi že v šolskem letu 2011/12 omogočili vsaj dijakom 4. letnika teden dni strnjene prakse, vendar žal to ni izvedljivo zaradi prostorske stiske, ki jo imamo na šoli. </w:t>
      </w:r>
    </w:p>
    <w:p w:rsidR="00092D75" w:rsidRDefault="00092D75" w:rsidP="00092D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Izziv so predstavljali tudi moduli, katerim je namenjeno 34 ur na letni ravni. Te smo začeli izvajati samo v eni konferenci po dve uri na teden, saj smo ugotavljali, da če izvajamo takšne module skozi celo šolsko leto po eno uro na teden, se izgubi namen in tudi dijaki manj sledijo vsebinam. Vendar smo morali dijake sproti opozarjati, da so</w:t>
      </w:r>
      <w:r w:rsidRPr="005C1A15">
        <w:rPr>
          <w:rFonts w:ascii="Times New Roman" w:hAnsi="Times New Roman" w:cs="Times New Roman"/>
          <w:color w:val="000000"/>
          <w:sz w:val="24"/>
        </w:rPr>
        <w:t xml:space="preserve"> </w:t>
      </w:r>
      <w:r>
        <w:rPr>
          <w:rFonts w:ascii="Times New Roman" w:hAnsi="Times New Roman" w:cs="Times New Roman"/>
          <w:color w:val="000000"/>
          <w:sz w:val="24"/>
        </w:rPr>
        <w:t xml:space="preserve">že na popravnih izpitih in da je to že eden od treh popravnih, ki jih lahko imajo, če so pri teh modulih, ki se izvajajo npr. samo prvo konferenco, ocenjeni negativno. Verjeli so namreč, da se lahko tovrsten modul popravlja kadar koli do konca šolskega leta in da se ne šteje k skupnim popravnim. </w:t>
      </w:r>
    </w:p>
    <w:p w:rsidR="00092D75" w:rsidRDefault="00092D75" w:rsidP="00092D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Izziv je bil tudi odprti kurikul. Ko smo v začetku prenove začeli planirati odprti kurikul in določati vsebine, se niti nismo zavedali, da so to vsebine, ki so še vedno dobre in jih še nismo spremenili. Spremenile so se mogoče samo vsebine znotraj posameznih modulov, saj smo ugotavljali, da so preširoko zastavljene. Tudi naši dijaki in delodajalci, s katerimi smo takrat načrtovali in katerim vsako leto ponovno predstavimo vsebine in jih povprašamo po morebitnih spremembah, ugotavljajo, da so to vsebine, ki zadovoljujejo potrebe po dodatnih znanjih.</w:t>
      </w:r>
    </w:p>
    <w:p w:rsidR="00092D75" w:rsidRDefault="00092D75" w:rsidP="00092D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Prenova ponuja tudi izbirnost, kar pomeni, da lahko dijaki izbirajo med moduli, ki so v predmetniku kot izbirni. Ker smo imeli v šolskem letu 2011/12 samo en oddelek četrtega letnika, smo tako izvajali samo likovno izražanje, ki so si ga dijaki v veliki večini izbrali. V šolskem letu 2012/13 bomo izvajali likovno izražanje in šport za otroke, saj so si ta dva modula dijaki najpogosteje izbirali.</w:t>
      </w:r>
    </w:p>
    <w:p w:rsidR="00092D75" w:rsidRDefault="00092D75" w:rsidP="00092D75">
      <w:pPr>
        <w:spacing w:after="0" w:line="360" w:lineRule="auto"/>
        <w:jc w:val="both"/>
        <w:rPr>
          <w:rFonts w:ascii="Times New Roman" w:hAnsi="Times New Roman" w:cs="Times New Roman"/>
          <w:color w:val="000000"/>
          <w:sz w:val="24"/>
        </w:rPr>
      </w:pP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 xml:space="preserve">Ugotavljamo, da žal še vedno preveč načrtujemo delo v razredu po predmetih/modulih, saj se je zelo težko usklajevati in delati na podlagi učnih situacij. Je pa nekaj modulov, ki delajo na podlagi zastavljenih učnih situacij/projektov. Zelo dobro se usklajujemo in medpredmetno načrtujemo v času projektnih tednov/dni. V prvih letnikih tako izvajamo projektni teden »Otrok, poglej okrog«, kjer smo se odpravili na strokovno ekskurzijo na Staro Goro, si tam ogledali stari mlin na veter in muzej, izvedli orientacijski pohod, izvajali različne kemijske dejavnosti, nabirali različne plodove in predmete, ki smo jih nato uporabili pri dejavnostih v šoli. Dijaki so namreč tako spoznavali, kako lahko izvedejo v vrtcu orientacijski pohod ali pa grejo na sprehod, naberejo različne plodove in predmete in z njimi ustvarjajo, npr. izdelava različnih živali iz teh predmetov ali pa uporabijo nabrane stvari za izdelavo malih improviziranih inštrumentov. </w:t>
      </w: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V drugem letniku smo izvedli projektni teden »Z igro do znanja«, kjer so dijaki v šoli pod mentorstvom profesorjev pripravljali različne dejavnosti, ki so jih nato izvedli v vrtcu. Njihova naloga je bila, da sami oz. po parih izvedejo dejavnosti in jih nato evalvirajo ter predstavijo v razredu. Pomembno je tudi, da v svoje delo vključimo tudi mentorje/-ice, ki prav tako koordinirajo delo dijakov.</w:t>
      </w:r>
    </w:p>
    <w:p w:rsidR="00092D75" w:rsidRDefault="00092D75" w:rsidP="00092D75">
      <w:pPr>
        <w:spacing w:after="0" w:line="360" w:lineRule="auto"/>
        <w:jc w:val="both"/>
        <w:rPr>
          <w:rFonts w:ascii="Times New Roman" w:hAnsi="Times New Roman" w:cs="Times New Roman"/>
          <w:color w:val="000000"/>
          <w:sz w:val="24"/>
        </w:rPr>
      </w:pPr>
      <w:r>
        <w:rPr>
          <w:rFonts w:ascii="Times New Roman" w:hAnsi="Times New Roman" w:cs="Times New Roman"/>
          <w:color w:val="000000"/>
          <w:sz w:val="24"/>
        </w:rPr>
        <w:t>V tretjem letniku smo izvedli projektni teden z naslovom »Širimo svoja obzorja«. Z dijaki smo se odpravili na ekskurzijo na Dunaj, kjer smo si ogledali prirodoslovni muzej, delavnice za otroke in jaslice. V šoli so nato dijaki ustvarjali in pripravljali delavnice za otroke, kjer je bila krovna tema zima in bližajoči se prazniki. Delavnice so se izvedle v šoli, kjer smo bili učitelji mentorji. Na delavnice smo povabili otroke iz vrtca Ljutomer, ki so z veseljem ustvarjali in sodelovali v različnih delavnicah.</w:t>
      </w:r>
    </w:p>
    <w:p w:rsidR="00092D75" w:rsidRDefault="00092D75" w:rsidP="00092D75">
      <w:pPr>
        <w:spacing w:after="0" w:line="360" w:lineRule="auto"/>
        <w:jc w:val="both"/>
        <w:rPr>
          <w:rFonts w:ascii="Times New Roman" w:hAnsi="Times New Roman" w:cs="Times New Roman"/>
          <w:sz w:val="24"/>
        </w:rPr>
      </w:pPr>
      <w:r>
        <w:rPr>
          <w:rFonts w:ascii="Times New Roman" w:hAnsi="Times New Roman" w:cs="Times New Roman"/>
          <w:color w:val="000000"/>
          <w:sz w:val="24"/>
        </w:rPr>
        <w:t>V četrtem letniku smo izvedli projektni teden »Kar znam, to veljam«. Cilj je bil, da dijaki sami pripravijo različne dejavnosti, ki jih nato izvedejo v vrtcu. Profesorji smo poskrbeli, da so bile dejavnosti dobro zastavljene in da smo bili dijakom na razpolago za morebitna vprašanja in pomoč. Spet smo v projektni teden vključili mentorje/-ice iz vrtcev, ki so omogočile dijakom izvedbo dejavnosti in ki so nato tudi z njimi naredile evalvacijo.</w:t>
      </w:r>
    </w:p>
    <w:p w:rsidR="00793E81" w:rsidRDefault="00793E81" w:rsidP="00523B25">
      <w:pPr>
        <w:spacing w:after="0" w:line="360" w:lineRule="auto"/>
        <w:jc w:val="both"/>
        <w:rPr>
          <w:rFonts w:ascii="Times New Roman" w:hAnsi="Times New Roman" w:cs="Times New Roman"/>
          <w:sz w:val="24"/>
        </w:rPr>
      </w:pPr>
    </w:p>
    <w:p w:rsidR="00362EAB" w:rsidRDefault="00362EAB" w:rsidP="00523B25">
      <w:pPr>
        <w:spacing w:after="0" w:line="360" w:lineRule="auto"/>
        <w:jc w:val="both"/>
        <w:rPr>
          <w:rFonts w:ascii="Times New Roman" w:hAnsi="Times New Roman" w:cs="Times New Roman"/>
          <w:b/>
          <w:sz w:val="28"/>
        </w:rPr>
        <w:sectPr w:rsidR="00362EAB" w:rsidSect="00DA7C00">
          <w:footerReference w:type="default" r:id="rId13"/>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93E81" w:rsidRDefault="00362EAB" w:rsidP="00523B25">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3</w:t>
      </w:r>
      <w:r w:rsidR="00793E81">
        <w:rPr>
          <w:rFonts w:ascii="Times New Roman" w:hAnsi="Times New Roman" w:cs="Times New Roman"/>
          <w:b/>
          <w:sz w:val="28"/>
        </w:rPr>
        <w:t>. Ključne kompetence</w:t>
      </w:r>
    </w:p>
    <w:p w:rsidR="00E6352B" w:rsidRDefault="00E6352B" w:rsidP="00523B25">
      <w:pPr>
        <w:spacing w:after="0" w:line="360" w:lineRule="auto"/>
        <w:jc w:val="both"/>
        <w:rPr>
          <w:rFonts w:ascii="Times New Roman" w:hAnsi="Times New Roman" w:cs="Times New Roman"/>
          <w:sz w:val="24"/>
        </w:rPr>
      </w:pPr>
    </w:p>
    <w:p w:rsidR="00E6352B" w:rsidRDefault="00E6352B" w:rsidP="00523B25">
      <w:pPr>
        <w:spacing w:after="0" w:line="360" w:lineRule="auto"/>
        <w:jc w:val="both"/>
        <w:rPr>
          <w:rFonts w:ascii="Times New Roman" w:hAnsi="Times New Roman" w:cs="Times New Roman"/>
          <w:sz w:val="24"/>
        </w:rPr>
      </w:pPr>
      <w:r>
        <w:rPr>
          <w:rFonts w:ascii="Times New Roman" w:hAnsi="Times New Roman" w:cs="Times New Roman"/>
          <w:sz w:val="24"/>
        </w:rPr>
        <w:t>Ključne kompetence so:</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Sporazumevanje v maternem jeziku</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Sporazumevanje v tujem jeziku</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Matematična kompetenca</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Digitalna kompetenca (IKT)</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Učenje učenja</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Medosebne in državljanske kompetence</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Samoiniciativnost in podjetnost</w:t>
      </w:r>
    </w:p>
    <w:p w:rsidR="00E6352B" w:rsidRDefault="00E6352B" w:rsidP="00E6352B">
      <w:pPr>
        <w:pStyle w:val="Odstavekseznama"/>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Kulturna zavest in izražanje</w:t>
      </w:r>
    </w:p>
    <w:p w:rsidR="00E6352B" w:rsidRDefault="00E6352B" w:rsidP="00E6352B">
      <w:pPr>
        <w:spacing w:after="0" w:line="360" w:lineRule="auto"/>
        <w:jc w:val="both"/>
        <w:rPr>
          <w:rFonts w:ascii="Times New Roman" w:hAnsi="Times New Roman" w:cs="Times New Roman"/>
          <w:sz w:val="24"/>
        </w:rPr>
      </w:pPr>
    </w:p>
    <w:p w:rsidR="00E6352B" w:rsidRDefault="00E6352B" w:rsidP="00E6352B">
      <w:pPr>
        <w:spacing w:after="0" w:line="360" w:lineRule="auto"/>
        <w:jc w:val="both"/>
        <w:rPr>
          <w:rFonts w:ascii="Times New Roman" w:hAnsi="Times New Roman" w:cs="Times New Roman"/>
          <w:sz w:val="24"/>
        </w:rPr>
      </w:pPr>
      <w:r>
        <w:rPr>
          <w:rFonts w:ascii="Times New Roman" w:hAnsi="Times New Roman" w:cs="Times New Roman"/>
          <w:sz w:val="24"/>
        </w:rPr>
        <w:t>Osvojitev ključnih kompetenc je potrebno za dosego treh temeljnih ciljev:</w:t>
      </w:r>
    </w:p>
    <w:p w:rsidR="001675D0" w:rsidRDefault="00E6352B" w:rsidP="00E6352B">
      <w:pPr>
        <w:pStyle w:val="Odstavekseznama"/>
        <w:numPr>
          <w:ilvl w:val="0"/>
          <w:numId w:val="4"/>
        </w:numPr>
        <w:spacing w:after="0" w:line="360" w:lineRule="auto"/>
        <w:jc w:val="both"/>
        <w:rPr>
          <w:rFonts w:ascii="Times New Roman" w:hAnsi="Times New Roman" w:cs="Times New Roman"/>
          <w:sz w:val="24"/>
        </w:rPr>
      </w:pPr>
      <w:r w:rsidRPr="001675D0">
        <w:rPr>
          <w:rFonts w:ascii="Times New Roman" w:hAnsi="Times New Roman" w:cs="Times New Roman"/>
          <w:sz w:val="24"/>
        </w:rPr>
        <w:t>Osebna zapolnitev in razvoj skozi vse življenje</w:t>
      </w:r>
      <w:r w:rsidR="001675D0">
        <w:rPr>
          <w:rFonts w:ascii="Times New Roman" w:hAnsi="Times New Roman" w:cs="Times New Roman"/>
          <w:sz w:val="24"/>
        </w:rPr>
        <w:t>;</w:t>
      </w:r>
    </w:p>
    <w:p w:rsidR="00E6352B" w:rsidRPr="001675D0" w:rsidRDefault="00E6352B" w:rsidP="00E6352B">
      <w:pPr>
        <w:pStyle w:val="Odstavekseznama"/>
        <w:numPr>
          <w:ilvl w:val="0"/>
          <w:numId w:val="4"/>
        </w:numPr>
        <w:spacing w:after="0" w:line="360" w:lineRule="auto"/>
        <w:jc w:val="both"/>
        <w:rPr>
          <w:rFonts w:ascii="Times New Roman" w:hAnsi="Times New Roman" w:cs="Times New Roman"/>
          <w:sz w:val="24"/>
        </w:rPr>
      </w:pPr>
      <w:r w:rsidRPr="001675D0">
        <w:rPr>
          <w:rFonts w:ascii="Times New Roman" w:hAnsi="Times New Roman" w:cs="Times New Roman"/>
          <w:sz w:val="24"/>
        </w:rPr>
        <w:t>Vključenost v družbo;</w:t>
      </w:r>
    </w:p>
    <w:p w:rsidR="001675D0" w:rsidRPr="00E6352B" w:rsidRDefault="001675D0" w:rsidP="00E6352B">
      <w:pPr>
        <w:pStyle w:val="Odstavekseznama"/>
        <w:numPr>
          <w:ilvl w:val="0"/>
          <w:numId w:val="4"/>
        </w:numPr>
        <w:spacing w:after="0" w:line="360" w:lineRule="auto"/>
        <w:jc w:val="both"/>
        <w:rPr>
          <w:rFonts w:ascii="Times New Roman" w:hAnsi="Times New Roman" w:cs="Times New Roman"/>
          <w:sz w:val="24"/>
        </w:rPr>
      </w:pPr>
      <w:r>
        <w:rPr>
          <w:rFonts w:ascii="Times New Roman" w:hAnsi="Times New Roman" w:cs="Times New Roman"/>
          <w:sz w:val="24"/>
        </w:rPr>
        <w:t>Zaposljivost.</w:t>
      </w:r>
    </w:p>
    <w:p w:rsidR="00523B25" w:rsidRDefault="00523B25" w:rsidP="00C63634">
      <w:pPr>
        <w:spacing w:after="0" w:line="360" w:lineRule="auto"/>
        <w:jc w:val="both"/>
        <w:rPr>
          <w:rFonts w:ascii="Times New Roman" w:hAnsi="Times New Roman" w:cs="Times New Roman"/>
          <w:sz w:val="24"/>
        </w:rPr>
      </w:pPr>
    </w:p>
    <w:p w:rsidR="0033088D" w:rsidRDefault="0033088D"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pPr>
    </w:p>
    <w:p w:rsidR="001675D0" w:rsidRDefault="001675D0" w:rsidP="00C63634">
      <w:pPr>
        <w:spacing w:after="0" w:line="360" w:lineRule="auto"/>
        <w:jc w:val="both"/>
        <w:rPr>
          <w:rFonts w:ascii="Times New Roman" w:hAnsi="Times New Roman" w:cs="Times New Roman"/>
          <w:sz w:val="24"/>
        </w:rPr>
        <w:sectPr w:rsidR="001675D0" w:rsidSect="00DA7C0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675D0" w:rsidRDefault="001675D0" w:rsidP="001675D0">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4. Osnovni podatki</w:t>
      </w:r>
    </w:p>
    <w:p w:rsidR="001675D0" w:rsidRDefault="001675D0" w:rsidP="001675D0">
      <w:pPr>
        <w:spacing w:after="0" w:line="360" w:lineRule="auto"/>
        <w:jc w:val="both"/>
        <w:rPr>
          <w:rFonts w:ascii="Times New Roman" w:hAnsi="Times New Roman" w:cs="Times New Roman"/>
          <w:b/>
          <w:sz w:val="24"/>
        </w:rPr>
      </w:pPr>
    </w:p>
    <w:p w:rsidR="001675D0" w:rsidRDefault="001675D0" w:rsidP="001675D0">
      <w:pPr>
        <w:spacing w:after="0" w:line="360" w:lineRule="auto"/>
        <w:jc w:val="both"/>
        <w:rPr>
          <w:rFonts w:ascii="Times New Roman" w:hAnsi="Times New Roman" w:cs="Times New Roman"/>
          <w:b/>
          <w:sz w:val="24"/>
        </w:rPr>
      </w:pPr>
      <w:r>
        <w:rPr>
          <w:rFonts w:ascii="Times New Roman" w:hAnsi="Times New Roman" w:cs="Times New Roman"/>
          <w:b/>
          <w:sz w:val="24"/>
        </w:rPr>
        <w:t>4.1 Učilnice in drugi prostori, kjer se bo izvajal program</w:t>
      </w:r>
    </w:p>
    <w:p w:rsidR="00BB78B5" w:rsidRDefault="00BB78B5" w:rsidP="001675D0">
      <w:pPr>
        <w:spacing w:after="0" w:line="360" w:lineRule="auto"/>
        <w:jc w:val="both"/>
        <w:rPr>
          <w:rFonts w:ascii="Times New Roman" w:hAnsi="Times New Roman" w:cs="Times New Roman"/>
          <w:sz w:val="24"/>
        </w:rPr>
      </w:pPr>
      <w:r>
        <w:rPr>
          <w:rFonts w:ascii="Times New Roman" w:hAnsi="Times New Roman" w:cs="Times New Roman"/>
          <w:sz w:val="24"/>
        </w:rPr>
        <w:t>Program Predšolska vzgoja se bo izvajal v učilnicah Gimnazije Franca Miklošiča, medtem ko se bo športna vzgoja izvaja v športni dvorani ŠIC Ljutomer. Praktično usposabljanje z delom pri delodajalcu bodo dijaki in dijakinje opravljali v izbranih vrtcih.</w:t>
      </w:r>
    </w:p>
    <w:p w:rsidR="00BB78B5" w:rsidRPr="00BB78B5" w:rsidRDefault="00BB78B5" w:rsidP="001675D0">
      <w:pPr>
        <w:spacing w:after="0" w:line="360" w:lineRule="auto"/>
        <w:jc w:val="both"/>
        <w:rPr>
          <w:rFonts w:ascii="Times New Roman" w:hAnsi="Times New Roman" w:cs="Times New Roman"/>
          <w:sz w:val="24"/>
        </w:rPr>
      </w:pPr>
    </w:p>
    <w:p w:rsidR="001675D0" w:rsidRDefault="001675D0" w:rsidP="001675D0">
      <w:pPr>
        <w:spacing w:after="0" w:line="360" w:lineRule="auto"/>
        <w:jc w:val="both"/>
        <w:rPr>
          <w:rFonts w:ascii="Times New Roman" w:hAnsi="Times New Roman" w:cs="Times New Roman"/>
          <w:b/>
          <w:sz w:val="24"/>
        </w:rPr>
      </w:pPr>
      <w:r>
        <w:rPr>
          <w:rFonts w:ascii="Times New Roman" w:hAnsi="Times New Roman" w:cs="Times New Roman"/>
          <w:b/>
          <w:sz w:val="24"/>
        </w:rPr>
        <w:t>4.2 Programski učiteljski zbor</w:t>
      </w:r>
    </w:p>
    <w:tbl>
      <w:tblPr>
        <w:tblStyle w:val="Tabela-mrea"/>
        <w:tblW w:w="8613" w:type="dxa"/>
        <w:tblLook w:val="04A0"/>
      </w:tblPr>
      <w:tblGrid>
        <w:gridCol w:w="2802"/>
        <w:gridCol w:w="3481"/>
        <w:gridCol w:w="2330"/>
      </w:tblGrid>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Ime in priimek</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Predmet / modul, ki ga bo izvajal/a</w:t>
            </w:r>
          </w:p>
        </w:tc>
        <w:tc>
          <w:tcPr>
            <w:tcW w:w="2330"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Druge zadolžitve</w:t>
            </w: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Danijel Berden</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Umetnost, ustvarjalno izražanje, ustvarjamo za otroke, inštrument</w:t>
            </w:r>
          </w:p>
        </w:tc>
        <w:tc>
          <w:tcPr>
            <w:tcW w:w="2330"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Razrednik 4. va</w:t>
            </w: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Tanja Bigec</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Slovenščina</w:t>
            </w:r>
            <w:r w:rsidR="006A6E3B" w:rsidRPr="002E086C">
              <w:rPr>
                <w:rFonts w:ascii="Times New Roman" w:hAnsi="Times New Roman" w:cs="Times New Roman"/>
              </w:rPr>
              <w:t>, jezikovno izražanje otrok</w:t>
            </w:r>
          </w:p>
        </w:tc>
        <w:tc>
          <w:tcPr>
            <w:tcW w:w="2330" w:type="dxa"/>
            <w:vAlign w:val="center"/>
          </w:tcPr>
          <w:p w:rsidR="00BB78B5" w:rsidRPr="002E086C" w:rsidRDefault="00BB78B5" w:rsidP="002E086C">
            <w:pPr>
              <w:rPr>
                <w:rFonts w:ascii="Times New Roman" w:hAnsi="Times New Roman" w:cs="Times New Roman"/>
              </w:rPr>
            </w:pP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Karolina Erjavc</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Umetnost, ustvarjalno izražanje, likovno izražanje, ustvarjamo za otroke</w:t>
            </w:r>
          </w:p>
        </w:tc>
        <w:tc>
          <w:tcPr>
            <w:tcW w:w="2330"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Razredničarka 3. va</w:t>
            </w: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Sonja Ferčak</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Sociologija</w:t>
            </w:r>
          </w:p>
        </w:tc>
        <w:tc>
          <w:tcPr>
            <w:tcW w:w="2330" w:type="dxa"/>
            <w:vAlign w:val="center"/>
          </w:tcPr>
          <w:p w:rsidR="00BB78B5" w:rsidRPr="002E086C" w:rsidRDefault="00BB78B5" w:rsidP="002E086C">
            <w:pPr>
              <w:rPr>
                <w:rFonts w:ascii="Times New Roman" w:hAnsi="Times New Roman" w:cs="Times New Roman"/>
              </w:rPr>
            </w:pP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Lilijana Fijavž</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Angleščina</w:t>
            </w:r>
          </w:p>
        </w:tc>
        <w:tc>
          <w:tcPr>
            <w:tcW w:w="2330" w:type="dxa"/>
            <w:vAlign w:val="center"/>
          </w:tcPr>
          <w:p w:rsidR="00BB78B5" w:rsidRPr="002E086C" w:rsidRDefault="00BB78B5" w:rsidP="002E086C">
            <w:pPr>
              <w:rPr>
                <w:rFonts w:ascii="Times New Roman" w:hAnsi="Times New Roman" w:cs="Times New Roman"/>
              </w:rPr>
            </w:pP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Bernarda Fras</w:t>
            </w:r>
          </w:p>
        </w:tc>
        <w:tc>
          <w:tcPr>
            <w:tcW w:w="3481" w:type="dxa"/>
            <w:vAlign w:val="center"/>
          </w:tcPr>
          <w:p w:rsidR="00BB78B5" w:rsidRPr="002E086C" w:rsidRDefault="006A6E3B" w:rsidP="002E086C">
            <w:pPr>
              <w:rPr>
                <w:rFonts w:ascii="Times New Roman" w:hAnsi="Times New Roman" w:cs="Times New Roman"/>
              </w:rPr>
            </w:pPr>
            <w:r w:rsidRPr="002E086C">
              <w:rPr>
                <w:rFonts w:ascii="Times New Roman" w:hAnsi="Times New Roman" w:cs="Times New Roman"/>
              </w:rPr>
              <w:t>Kurikulum oddelka v vrtcu,</w:t>
            </w:r>
          </w:p>
          <w:p w:rsidR="006A6E3B" w:rsidRPr="002E086C" w:rsidRDefault="006A6E3B" w:rsidP="002E086C">
            <w:pPr>
              <w:rPr>
                <w:rFonts w:ascii="Times New Roman" w:hAnsi="Times New Roman" w:cs="Times New Roman"/>
              </w:rPr>
            </w:pPr>
            <w:r w:rsidRPr="002E086C">
              <w:rPr>
                <w:rFonts w:ascii="Times New Roman" w:hAnsi="Times New Roman" w:cs="Times New Roman"/>
              </w:rPr>
              <w:t>igre za otroke, otroci v vrtcu</w:t>
            </w:r>
          </w:p>
        </w:tc>
        <w:tc>
          <w:tcPr>
            <w:tcW w:w="2330" w:type="dxa"/>
            <w:vAlign w:val="center"/>
          </w:tcPr>
          <w:p w:rsidR="00BB78B5" w:rsidRPr="002E086C" w:rsidRDefault="006A6E3B" w:rsidP="002E086C">
            <w:pPr>
              <w:rPr>
                <w:rFonts w:ascii="Times New Roman" w:hAnsi="Times New Roman" w:cs="Times New Roman"/>
              </w:rPr>
            </w:pPr>
            <w:r w:rsidRPr="002E086C">
              <w:rPr>
                <w:rFonts w:ascii="Times New Roman" w:hAnsi="Times New Roman" w:cs="Times New Roman"/>
              </w:rPr>
              <w:t>Organizatorica praktičnega izobraževanja v delovnem procesu</w:t>
            </w:r>
          </w:p>
        </w:tc>
      </w:tr>
      <w:tr w:rsidR="00BB78B5" w:rsidTr="00312C8A">
        <w:trPr>
          <w:trHeight w:val="340"/>
        </w:trPr>
        <w:tc>
          <w:tcPr>
            <w:tcW w:w="2802"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Brigita Fras</w:t>
            </w:r>
          </w:p>
        </w:tc>
        <w:tc>
          <w:tcPr>
            <w:tcW w:w="3481" w:type="dxa"/>
            <w:vAlign w:val="center"/>
          </w:tcPr>
          <w:p w:rsidR="00BB78B5" w:rsidRPr="002E086C" w:rsidRDefault="00BB78B5" w:rsidP="002E086C">
            <w:pPr>
              <w:rPr>
                <w:rFonts w:ascii="Times New Roman" w:hAnsi="Times New Roman" w:cs="Times New Roman"/>
              </w:rPr>
            </w:pPr>
            <w:r w:rsidRPr="002E086C">
              <w:rPr>
                <w:rFonts w:ascii="Times New Roman" w:hAnsi="Times New Roman" w:cs="Times New Roman"/>
              </w:rPr>
              <w:t>Angleščina</w:t>
            </w:r>
          </w:p>
        </w:tc>
        <w:tc>
          <w:tcPr>
            <w:tcW w:w="2330" w:type="dxa"/>
            <w:vAlign w:val="center"/>
          </w:tcPr>
          <w:p w:rsidR="00BB78B5" w:rsidRPr="002E086C" w:rsidRDefault="00BB78B5"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Natalija Horvat</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Matematika, matematika za otroke, sodobni izzivi</w:t>
            </w:r>
          </w:p>
        </w:tc>
        <w:tc>
          <w:tcPr>
            <w:tcW w:w="2330"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Razredničarka 1. va</w:t>
            </w:r>
          </w:p>
        </w:tc>
      </w:tr>
      <w:tr w:rsidR="006A6E3B" w:rsidTr="00312C8A">
        <w:trPr>
          <w:trHeight w:val="340"/>
        </w:trPr>
        <w:tc>
          <w:tcPr>
            <w:tcW w:w="2802" w:type="dxa"/>
            <w:vAlign w:val="center"/>
          </w:tcPr>
          <w:p w:rsidR="006A6E3B" w:rsidRPr="002E086C" w:rsidRDefault="002E086C" w:rsidP="002E086C">
            <w:pPr>
              <w:rPr>
                <w:rFonts w:ascii="Times New Roman" w:hAnsi="Times New Roman" w:cs="Times New Roman"/>
              </w:rPr>
            </w:pPr>
            <w:r w:rsidRPr="002E086C">
              <w:rPr>
                <w:rFonts w:ascii="Times New Roman" w:hAnsi="Times New Roman" w:cs="Times New Roman"/>
              </w:rPr>
              <w:t xml:space="preserve">Mag. </w:t>
            </w:r>
            <w:r w:rsidR="006A6E3B" w:rsidRPr="002E086C">
              <w:rPr>
                <w:rFonts w:ascii="Times New Roman" w:hAnsi="Times New Roman" w:cs="Times New Roman"/>
              </w:rPr>
              <w:t>Jernej Jakelj</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Igre za otroke, družboslovje za otroke</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Tina Kajzer Hameršak</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Razvoj in učenje predšolskih otrok, veščine sporazumevanja, varno in zdravo okolje</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Tamara Kavčič</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Pedagogika in pedagoški pristopi v predšolskem obdobju, veščine sporazumevanja</w:t>
            </w:r>
          </w:p>
        </w:tc>
        <w:tc>
          <w:tcPr>
            <w:tcW w:w="2330"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Svetovalna služba</w:t>
            </w: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 xml:space="preserve">Blanka Kocbek </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Nemščina</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Andrej Kos</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Športna vzgoja</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Svetlana Krstić</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 xml:space="preserve">Športna vzgoja, ustvarjalno izražanje, ustvarjamo za otroke </w:t>
            </w:r>
          </w:p>
        </w:tc>
        <w:tc>
          <w:tcPr>
            <w:tcW w:w="2330"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 xml:space="preserve">Razredničarka 3. </w:t>
            </w:r>
            <w:r w:rsidR="002E086C" w:rsidRPr="002E086C">
              <w:rPr>
                <w:rFonts w:ascii="Times New Roman" w:hAnsi="Times New Roman" w:cs="Times New Roman"/>
              </w:rPr>
              <w:t>v</w:t>
            </w:r>
            <w:r w:rsidRPr="002E086C">
              <w:rPr>
                <w:rFonts w:ascii="Times New Roman" w:hAnsi="Times New Roman" w:cs="Times New Roman"/>
              </w:rPr>
              <w:t>b</w:t>
            </w: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Liana Miholič</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 xml:space="preserve">Angleščina </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Bojana Moravec</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Športna vzgoja</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 xml:space="preserve">Saša Pergar </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Angleščina</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Katja Peršak</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Slovenščina, jezikovno izražanje otrok, veščine sporazumevanja, ustvarjamo za otroke</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Niko Peterka</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Športna vzgoja</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lastRenderedPageBreak/>
              <w:t>Simona Pihlar</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Geografija, družboslovje za otroke</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Dr. Miran Puconja</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Slovenščina</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Suzana Rauter</w:t>
            </w:r>
          </w:p>
        </w:tc>
        <w:tc>
          <w:tcPr>
            <w:tcW w:w="3481" w:type="dxa"/>
            <w:vAlign w:val="center"/>
          </w:tcPr>
          <w:p w:rsidR="006A6E3B" w:rsidRPr="002E086C" w:rsidRDefault="006A6E3B" w:rsidP="002E086C">
            <w:pPr>
              <w:rPr>
                <w:rFonts w:ascii="Times New Roman" w:hAnsi="Times New Roman" w:cs="Times New Roman"/>
              </w:rPr>
            </w:pPr>
            <w:r w:rsidRPr="002E086C">
              <w:rPr>
                <w:rFonts w:ascii="Times New Roman" w:hAnsi="Times New Roman" w:cs="Times New Roman"/>
              </w:rPr>
              <w:t>Zgodovina, družboslovje za otroke</w:t>
            </w:r>
          </w:p>
        </w:tc>
        <w:tc>
          <w:tcPr>
            <w:tcW w:w="2330" w:type="dxa"/>
            <w:vAlign w:val="center"/>
          </w:tcPr>
          <w:p w:rsidR="006A6E3B" w:rsidRPr="002E086C" w:rsidRDefault="006A6E3B" w:rsidP="002E086C">
            <w:pPr>
              <w:rPr>
                <w:rFonts w:ascii="Times New Roman" w:hAnsi="Times New Roman" w:cs="Times New Roman"/>
              </w:rPr>
            </w:pPr>
          </w:p>
        </w:tc>
      </w:tr>
      <w:tr w:rsidR="006A6E3B" w:rsidTr="00312C8A">
        <w:trPr>
          <w:trHeight w:val="340"/>
        </w:trPr>
        <w:tc>
          <w:tcPr>
            <w:tcW w:w="2802" w:type="dxa"/>
            <w:vAlign w:val="center"/>
          </w:tcPr>
          <w:p w:rsidR="006A6E3B" w:rsidRPr="002E086C" w:rsidRDefault="002E086C" w:rsidP="002E086C">
            <w:pPr>
              <w:rPr>
                <w:rFonts w:ascii="Times New Roman" w:hAnsi="Times New Roman" w:cs="Times New Roman"/>
              </w:rPr>
            </w:pPr>
            <w:r w:rsidRPr="002E086C">
              <w:rPr>
                <w:rFonts w:ascii="Times New Roman" w:hAnsi="Times New Roman" w:cs="Times New Roman"/>
              </w:rPr>
              <w:t>Tatjana Rozmarič Poštrak</w:t>
            </w:r>
          </w:p>
        </w:tc>
        <w:tc>
          <w:tcPr>
            <w:tcW w:w="3481" w:type="dxa"/>
            <w:vAlign w:val="center"/>
          </w:tcPr>
          <w:p w:rsidR="006A6E3B" w:rsidRPr="002E086C" w:rsidRDefault="002E086C" w:rsidP="002E086C">
            <w:pPr>
              <w:rPr>
                <w:rFonts w:ascii="Times New Roman" w:hAnsi="Times New Roman" w:cs="Times New Roman"/>
              </w:rPr>
            </w:pPr>
            <w:r w:rsidRPr="002E086C">
              <w:rPr>
                <w:rFonts w:ascii="Times New Roman" w:hAnsi="Times New Roman" w:cs="Times New Roman"/>
              </w:rPr>
              <w:t>Ustvarjalno izražanje, ustvarjamo za otroke, inštrument</w:t>
            </w:r>
          </w:p>
        </w:tc>
        <w:tc>
          <w:tcPr>
            <w:tcW w:w="2330" w:type="dxa"/>
            <w:vAlign w:val="center"/>
          </w:tcPr>
          <w:p w:rsidR="006A6E3B" w:rsidRPr="002E086C" w:rsidRDefault="006A6E3B"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Suzana Sep</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Športna vzgoja, šport za otroke</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Borut Slavic</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Inštrument</w:t>
            </w:r>
          </w:p>
        </w:tc>
        <w:tc>
          <w:tcPr>
            <w:tcW w:w="2330"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Razrednik 2. va</w:t>
            </w: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Anica Šimonka</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Matematika</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Mateja Škrlec</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Matematika</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Barbara Špilak</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Ustvarjalno izražanje, inštrument, ustvarjamo za otroke</w:t>
            </w:r>
          </w:p>
        </w:tc>
        <w:tc>
          <w:tcPr>
            <w:tcW w:w="2330"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Pomočnica ravnatelja</w:t>
            </w:r>
            <w:r w:rsidR="00A759FB">
              <w:rPr>
                <w:rFonts w:ascii="Times New Roman" w:hAnsi="Times New Roman" w:cs="Times New Roman"/>
              </w:rPr>
              <w:t>, vodja PUZ-a</w:t>
            </w: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Štefka Štrakl</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Matematika, informacijsko-komunikacijska tehnologija</w:t>
            </w:r>
          </w:p>
        </w:tc>
        <w:tc>
          <w:tcPr>
            <w:tcW w:w="2330"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Razredničarka 2. vb</w:t>
            </w: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Irena Štuhec</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Slovenščina, jezikovno izražanje otrok</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Mag. Simon Ülen</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Matematika</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Darinka Uršič</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Fizika, poskusi za otroke</w:t>
            </w:r>
          </w:p>
        </w:tc>
        <w:tc>
          <w:tcPr>
            <w:tcW w:w="2330"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Razredničarka 4.vb</w:t>
            </w: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Milojka Vaupotič</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Nemščina</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Mojca Vizjak Horvat</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Ustvarjalno izražanje, inštrument, kurikulum oddelka v vrtcu</w:t>
            </w:r>
          </w:p>
        </w:tc>
        <w:tc>
          <w:tcPr>
            <w:tcW w:w="2330"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Razredničarka 1.vb, organizatorica praktičnega izobraževanja v delovnem procesu</w:t>
            </w: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Jasna Vogrinec</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Psihologija</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Martina Vogrinec</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Nemščina</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Vesna Vrhovski</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Biologija, varno in zdravo okolje, naravoslovje za otroke</w:t>
            </w:r>
          </w:p>
        </w:tc>
        <w:tc>
          <w:tcPr>
            <w:tcW w:w="2330" w:type="dxa"/>
            <w:vAlign w:val="center"/>
          </w:tcPr>
          <w:p w:rsidR="002E086C" w:rsidRPr="002E086C" w:rsidRDefault="002E086C" w:rsidP="002E086C">
            <w:pPr>
              <w:rPr>
                <w:rFonts w:ascii="Times New Roman" w:hAnsi="Times New Roman" w:cs="Times New Roman"/>
              </w:rPr>
            </w:pPr>
          </w:p>
        </w:tc>
      </w:tr>
      <w:tr w:rsidR="002E086C" w:rsidTr="00312C8A">
        <w:trPr>
          <w:trHeight w:val="340"/>
        </w:trPr>
        <w:tc>
          <w:tcPr>
            <w:tcW w:w="2802"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Mag. Nina Žuman</w:t>
            </w:r>
          </w:p>
        </w:tc>
        <w:tc>
          <w:tcPr>
            <w:tcW w:w="3481" w:type="dxa"/>
            <w:vAlign w:val="center"/>
          </w:tcPr>
          <w:p w:rsidR="002E086C" w:rsidRPr="002E086C" w:rsidRDefault="002E086C" w:rsidP="002E086C">
            <w:pPr>
              <w:rPr>
                <w:rFonts w:ascii="Times New Roman" w:hAnsi="Times New Roman" w:cs="Times New Roman"/>
              </w:rPr>
            </w:pPr>
            <w:r w:rsidRPr="002E086C">
              <w:rPr>
                <w:rFonts w:ascii="Times New Roman" w:hAnsi="Times New Roman" w:cs="Times New Roman"/>
              </w:rPr>
              <w:t>Kemija, naravoslovje za otroke, poskusi za otroke</w:t>
            </w:r>
          </w:p>
        </w:tc>
        <w:tc>
          <w:tcPr>
            <w:tcW w:w="2330" w:type="dxa"/>
            <w:vAlign w:val="center"/>
          </w:tcPr>
          <w:p w:rsidR="002E086C" w:rsidRPr="002E086C" w:rsidRDefault="002E086C" w:rsidP="002E086C">
            <w:pPr>
              <w:rPr>
                <w:rFonts w:ascii="Times New Roman" w:hAnsi="Times New Roman" w:cs="Times New Roman"/>
              </w:rPr>
            </w:pPr>
          </w:p>
        </w:tc>
      </w:tr>
    </w:tbl>
    <w:p w:rsidR="00BB78B5" w:rsidRPr="00BB78B5" w:rsidRDefault="00BB78B5" w:rsidP="001675D0">
      <w:pPr>
        <w:spacing w:after="0" w:line="360" w:lineRule="auto"/>
        <w:jc w:val="both"/>
        <w:rPr>
          <w:rFonts w:ascii="Times New Roman" w:hAnsi="Times New Roman" w:cs="Times New Roman"/>
          <w:sz w:val="24"/>
        </w:rPr>
      </w:pPr>
    </w:p>
    <w:p w:rsidR="001675D0" w:rsidRDefault="001675D0" w:rsidP="001675D0">
      <w:pPr>
        <w:spacing w:after="0" w:line="360" w:lineRule="auto"/>
        <w:jc w:val="both"/>
        <w:rPr>
          <w:rFonts w:ascii="Times New Roman" w:hAnsi="Times New Roman" w:cs="Times New Roman"/>
          <w:b/>
          <w:sz w:val="24"/>
        </w:rPr>
      </w:pPr>
      <w:r>
        <w:rPr>
          <w:rFonts w:ascii="Times New Roman" w:hAnsi="Times New Roman" w:cs="Times New Roman"/>
          <w:b/>
          <w:sz w:val="24"/>
        </w:rPr>
        <w:t>4.3 Struktura dijakov, oddelki, skupine</w:t>
      </w:r>
    </w:p>
    <w:p w:rsidR="002E086C" w:rsidRDefault="002E086C" w:rsidP="001675D0">
      <w:pPr>
        <w:spacing w:after="0" w:line="360" w:lineRule="auto"/>
        <w:jc w:val="both"/>
        <w:rPr>
          <w:rFonts w:ascii="Times New Roman" w:hAnsi="Times New Roman" w:cs="Times New Roman"/>
          <w:sz w:val="24"/>
        </w:rPr>
      </w:pPr>
    </w:p>
    <w:p w:rsidR="00BB78B5" w:rsidRDefault="002E086C" w:rsidP="001675D0">
      <w:pPr>
        <w:spacing w:after="0" w:line="360" w:lineRule="auto"/>
        <w:jc w:val="both"/>
        <w:rPr>
          <w:rFonts w:ascii="Times New Roman" w:hAnsi="Times New Roman" w:cs="Times New Roman"/>
          <w:sz w:val="24"/>
        </w:rPr>
      </w:pPr>
      <w:r>
        <w:rPr>
          <w:rFonts w:ascii="Times New Roman" w:hAnsi="Times New Roman" w:cs="Times New Roman"/>
          <w:sz w:val="24"/>
        </w:rPr>
        <w:t>V prvi letnik programa Predšolska vzgoja sta v letu 2012/13 vpisana dva oddelka dijakov.</w:t>
      </w:r>
    </w:p>
    <w:p w:rsidR="002E086C" w:rsidRDefault="002E086C" w:rsidP="001675D0">
      <w:pPr>
        <w:spacing w:after="0" w:line="360" w:lineRule="auto"/>
        <w:jc w:val="both"/>
        <w:rPr>
          <w:rFonts w:ascii="Times New Roman" w:hAnsi="Times New Roman" w:cs="Times New Roman"/>
          <w:sz w:val="24"/>
        </w:rPr>
      </w:pPr>
      <w:r>
        <w:rPr>
          <w:rFonts w:ascii="Times New Roman" w:hAnsi="Times New Roman" w:cs="Times New Roman"/>
          <w:sz w:val="24"/>
        </w:rPr>
        <w:t>Naziva oddelka sta: 1. va in 1. vb</w:t>
      </w:r>
    </w:p>
    <w:p w:rsidR="002E086C" w:rsidRDefault="002E086C" w:rsidP="001675D0">
      <w:pPr>
        <w:spacing w:after="0" w:line="360" w:lineRule="auto"/>
        <w:jc w:val="both"/>
        <w:rPr>
          <w:rFonts w:ascii="Times New Roman" w:hAnsi="Times New Roman" w:cs="Times New Roman"/>
          <w:sz w:val="24"/>
        </w:rPr>
      </w:pPr>
      <w:r>
        <w:rPr>
          <w:rFonts w:ascii="Times New Roman" w:hAnsi="Times New Roman" w:cs="Times New Roman"/>
          <w:sz w:val="24"/>
        </w:rPr>
        <w:t>Razredničarki sta: Natalija Horvat in Mojca Vizjak Horvat</w:t>
      </w:r>
    </w:p>
    <w:p w:rsidR="00DF08D1" w:rsidRDefault="00DF08D1" w:rsidP="001675D0">
      <w:pPr>
        <w:spacing w:after="0" w:line="360" w:lineRule="auto"/>
        <w:jc w:val="both"/>
        <w:rPr>
          <w:rFonts w:ascii="Times New Roman" w:hAnsi="Times New Roman" w:cs="Times New Roman"/>
          <w:sz w:val="24"/>
        </w:rPr>
      </w:pPr>
    </w:p>
    <w:tbl>
      <w:tblPr>
        <w:tblStyle w:val="Tabela-mrea"/>
        <w:tblW w:w="0" w:type="auto"/>
        <w:tblLook w:val="04A0"/>
      </w:tblPr>
      <w:tblGrid>
        <w:gridCol w:w="2010"/>
        <w:gridCol w:w="2312"/>
        <w:gridCol w:w="2130"/>
        <w:gridCol w:w="2192"/>
      </w:tblGrid>
      <w:tr w:rsidR="00DF08D1" w:rsidTr="00034244">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1. va – skupaj 28 dijakov</w:t>
            </w:r>
          </w:p>
        </w:tc>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1. vb – skupaj 28 dijakov</w:t>
            </w:r>
          </w:p>
        </w:tc>
      </w:tr>
      <w:tr w:rsidR="00DF08D1" w:rsidTr="00034244">
        <w:tc>
          <w:tcPr>
            <w:tcW w:w="201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24 deklet</w:t>
            </w:r>
          </w:p>
        </w:tc>
        <w:tc>
          <w:tcPr>
            <w:tcW w:w="231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4 fantje</w:t>
            </w:r>
          </w:p>
        </w:tc>
        <w:tc>
          <w:tcPr>
            <w:tcW w:w="213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24 deklet</w:t>
            </w:r>
          </w:p>
        </w:tc>
        <w:tc>
          <w:tcPr>
            <w:tcW w:w="219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4 fantje</w:t>
            </w:r>
          </w:p>
        </w:tc>
      </w:tr>
    </w:tbl>
    <w:p w:rsidR="002E086C" w:rsidRDefault="002E086C" w:rsidP="001675D0">
      <w:pPr>
        <w:spacing w:after="0" w:line="360" w:lineRule="auto"/>
        <w:jc w:val="both"/>
        <w:rPr>
          <w:rFonts w:ascii="Times New Roman" w:hAnsi="Times New Roman" w:cs="Times New Roman"/>
          <w:sz w:val="24"/>
        </w:rPr>
      </w:pPr>
    </w:p>
    <w:p w:rsidR="00DF08D1" w:rsidRDefault="00DF08D1" w:rsidP="001675D0">
      <w:pPr>
        <w:spacing w:after="0" w:line="360" w:lineRule="auto"/>
        <w:jc w:val="both"/>
        <w:rPr>
          <w:rFonts w:ascii="Times New Roman" w:hAnsi="Times New Roman" w:cs="Times New Roman"/>
          <w:sz w:val="24"/>
        </w:rPr>
      </w:pPr>
    </w:p>
    <w:p w:rsidR="002E086C" w:rsidRDefault="002E086C" w:rsidP="002E086C">
      <w:p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V </w:t>
      </w:r>
      <w:r w:rsidR="002608FA">
        <w:rPr>
          <w:rFonts w:ascii="Times New Roman" w:hAnsi="Times New Roman" w:cs="Times New Roman"/>
          <w:sz w:val="24"/>
        </w:rPr>
        <w:t>drugi</w:t>
      </w:r>
      <w:r>
        <w:rPr>
          <w:rFonts w:ascii="Times New Roman" w:hAnsi="Times New Roman" w:cs="Times New Roman"/>
          <w:sz w:val="24"/>
        </w:rPr>
        <w:t xml:space="preserve"> letnik programa Predšolska vzgoja sta v letu 2012/13 vpisana dva oddelka dijakov.</w:t>
      </w:r>
    </w:p>
    <w:p w:rsidR="002E086C" w:rsidRDefault="002E086C" w:rsidP="002E086C">
      <w:pPr>
        <w:spacing w:after="0" w:line="360" w:lineRule="auto"/>
        <w:jc w:val="both"/>
        <w:rPr>
          <w:rFonts w:ascii="Times New Roman" w:hAnsi="Times New Roman" w:cs="Times New Roman"/>
          <w:sz w:val="24"/>
        </w:rPr>
      </w:pPr>
      <w:r>
        <w:rPr>
          <w:rFonts w:ascii="Times New Roman" w:hAnsi="Times New Roman" w:cs="Times New Roman"/>
          <w:sz w:val="24"/>
        </w:rPr>
        <w:t>Naziva o</w:t>
      </w:r>
      <w:r w:rsidR="002608FA">
        <w:rPr>
          <w:rFonts w:ascii="Times New Roman" w:hAnsi="Times New Roman" w:cs="Times New Roman"/>
          <w:sz w:val="24"/>
        </w:rPr>
        <w:t>ddelka sta: 2</w:t>
      </w:r>
      <w:r>
        <w:rPr>
          <w:rFonts w:ascii="Times New Roman" w:hAnsi="Times New Roman" w:cs="Times New Roman"/>
          <w:sz w:val="24"/>
        </w:rPr>
        <w:t xml:space="preserve">. va </w:t>
      </w:r>
      <w:r w:rsidR="002608FA">
        <w:rPr>
          <w:rFonts w:ascii="Times New Roman" w:hAnsi="Times New Roman" w:cs="Times New Roman"/>
          <w:sz w:val="24"/>
        </w:rPr>
        <w:t>in 2</w:t>
      </w:r>
      <w:r>
        <w:rPr>
          <w:rFonts w:ascii="Times New Roman" w:hAnsi="Times New Roman" w:cs="Times New Roman"/>
          <w:sz w:val="24"/>
        </w:rPr>
        <w:t>. vb</w:t>
      </w:r>
    </w:p>
    <w:p w:rsidR="002E086C" w:rsidRDefault="002E086C" w:rsidP="002E086C">
      <w:pPr>
        <w:spacing w:after="0" w:line="360" w:lineRule="auto"/>
        <w:jc w:val="both"/>
        <w:rPr>
          <w:rFonts w:ascii="Times New Roman" w:hAnsi="Times New Roman" w:cs="Times New Roman"/>
          <w:sz w:val="24"/>
        </w:rPr>
      </w:pPr>
      <w:r>
        <w:rPr>
          <w:rFonts w:ascii="Times New Roman" w:hAnsi="Times New Roman" w:cs="Times New Roman"/>
          <w:sz w:val="24"/>
        </w:rPr>
        <w:t>Razrednik</w:t>
      </w:r>
      <w:r w:rsidR="002608FA">
        <w:rPr>
          <w:rFonts w:ascii="Times New Roman" w:hAnsi="Times New Roman" w:cs="Times New Roman"/>
          <w:sz w:val="24"/>
        </w:rPr>
        <w:t>a</w:t>
      </w:r>
      <w:r>
        <w:rPr>
          <w:rFonts w:ascii="Times New Roman" w:hAnsi="Times New Roman" w:cs="Times New Roman"/>
          <w:sz w:val="24"/>
        </w:rPr>
        <w:t xml:space="preserve"> sta: </w:t>
      </w:r>
      <w:r w:rsidR="002608FA">
        <w:rPr>
          <w:rFonts w:ascii="Times New Roman" w:hAnsi="Times New Roman" w:cs="Times New Roman"/>
          <w:sz w:val="24"/>
        </w:rPr>
        <w:t>Borut Slavic in Štefka Štrakl</w:t>
      </w:r>
    </w:p>
    <w:p w:rsidR="002E086C" w:rsidRDefault="002E086C" w:rsidP="001675D0">
      <w:pPr>
        <w:spacing w:after="0" w:line="360" w:lineRule="auto"/>
        <w:jc w:val="both"/>
        <w:rPr>
          <w:rFonts w:ascii="Times New Roman" w:hAnsi="Times New Roman" w:cs="Times New Roman"/>
          <w:sz w:val="24"/>
        </w:rPr>
      </w:pPr>
    </w:p>
    <w:tbl>
      <w:tblPr>
        <w:tblStyle w:val="Tabela-mrea"/>
        <w:tblW w:w="0" w:type="auto"/>
        <w:tblLook w:val="04A0"/>
      </w:tblPr>
      <w:tblGrid>
        <w:gridCol w:w="2010"/>
        <w:gridCol w:w="2312"/>
        <w:gridCol w:w="2130"/>
        <w:gridCol w:w="2192"/>
      </w:tblGrid>
      <w:tr w:rsidR="00DF08D1" w:rsidTr="00034244">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 va – skupaj 31 dijakov</w:t>
            </w:r>
          </w:p>
        </w:tc>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 vb – skupaj 31 dijakov</w:t>
            </w:r>
          </w:p>
        </w:tc>
      </w:tr>
      <w:tr w:rsidR="00DF08D1" w:rsidTr="00034244">
        <w:tc>
          <w:tcPr>
            <w:tcW w:w="201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28 deklet</w:t>
            </w:r>
          </w:p>
        </w:tc>
        <w:tc>
          <w:tcPr>
            <w:tcW w:w="231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3 fantje</w:t>
            </w:r>
          </w:p>
        </w:tc>
        <w:tc>
          <w:tcPr>
            <w:tcW w:w="213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26 deklet</w:t>
            </w:r>
          </w:p>
        </w:tc>
        <w:tc>
          <w:tcPr>
            <w:tcW w:w="219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5 fantov</w:t>
            </w:r>
          </w:p>
        </w:tc>
      </w:tr>
    </w:tbl>
    <w:p w:rsidR="00DF08D1" w:rsidRDefault="00DF08D1" w:rsidP="001675D0">
      <w:pPr>
        <w:spacing w:after="0" w:line="360" w:lineRule="auto"/>
        <w:jc w:val="both"/>
        <w:rPr>
          <w:rFonts w:ascii="Times New Roman" w:hAnsi="Times New Roman" w:cs="Times New Roman"/>
          <w:sz w:val="24"/>
        </w:rPr>
      </w:pPr>
    </w:p>
    <w:p w:rsidR="00DF08D1" w:rsidRDefault="00DF08D1" w:rsidP="001675D0">
      <w:pPr>
        <w:spacing w:after="0" w:line="360" w:lineRule="auto"/>
        <w:jc w:val="both"/>
        <w:rPr>
          <w:rFonts w:ascii="Times New Roman" w:hAnsi="Times New Roman" w:cs="Times New Roman"/>
          <w:sz w:val="24"/>
        </w:rPr>
      </w:pPr>
    </w:p>
    <w:p w:rsidR="002E086C" w:rsidRDefault="002608FA" w:rsidP="002E086C">
      <w:pPr>
        <w:spacing w:after="0" w:line="360" w:lineRule="auto"/>
        <w:jc w:val="both"/>
        <w:rPr>
          <w:rFonts w:ascii="Times New Roman" w:hAnsi="Times New Roman" w:cs="Times New Roman"/>
          <w:sz w:val="24"/>
        </w:rPr>
      </w:pPr>
      <w:r>
        <w:rPr>
          <w:rFonts w:ascii="Times New Roman" w:hAnsi="Times New Roman" w:cs="Times New Roman"/>
          <w:sz w:val="24"/>
        </w:rPr>
        <w:t>V tretji</w:t>
      </w:r>
      <w:r w:rsidR="002E086C">
        <w:rPr>
          <w:rFonts w:ascii="Times New Roman" w:hAnsi="Times New Roman" w:cs="Times New Roman"/>
          <w:sz w:val="24"/>
        </w:rPr>
        <w:t xml:space="preserve"> letnik programa Predšolska vzgoja sta v letu 2012/13 vpisana dva oddelka dijakov.</w:t>
      </w:r>
    </w:p>
    <w:p w:rsidR="002E086C" w:rsidRDefault="002E086C" w:rsidP="002E086C">
      <w:pPr>
        <w:spacing w:after="0" w:line="360" w:lineRule="auto"/>
        <w:jc w:val="both"/>
        <w:rPr>
          <w:rFonts w:ascii="Times New Roman" w:hAnsi="Times New Roman" w:cs="Times New Roman"/>
          <w:sz w:val="24"/>
        </w:rPr>
      </w:pPr>
      <w:r>
        <w:rPr>
          <w:rFonts w:ascii="Times New Roman" w:hAnsi="Times New Roman" w:cs="Times New Roman"/>
          <w:sz w:val="24"/>
        </w:rPr>
        <w:t>Naziva o</w:t>
      </w:r>
      <w:r w:rsidR="002608FA">
        <w:rPr>
          <w:rFonts w:ascii="Times New Roman" w:hAnsi="Times New Roman" w:cs="Times New Roman"/>
          <w:sz w:val="24"/>
        </w:rPr>
        <w:t>ddelka sta: 3</w:t>
      </w:r>
      <w:r>
        <w:rPr>
          <w:rFonts w:ascii="Times New Roman" w:hAnsi="Times New Roman" w:cs="Times New Roman"/>
          <w:sz w:val="24"/>
        </w:rPr>
        <w:t xml:space="preserve">. va </w:t>
      </w:r>
      <w:r w:rsidR="002608FA">
        <w:rPr>
          <w:rFonts w:ascii="Times New Roman" w:hAnsi="Times New Roman" w:cs="Times New Roman"/>
          <w:sz w:val="24"/>
        </w:rPr>
        <w:t>in 3</w:t>
      </w:r>
      <w:r>
        <w:rPr>
          <w:rFonts w:ascii="Times New Roman" w:hAnsi="Times New Roman" w:cs="Times New Roman"/>
          <w:sz w:val="24"/>
        </w:rPr>
        <w:t>. vb</w:t>
      </w:r>
    </w:p>
    <w:p w:rsidR="002E086C" w:rsidRDefault="002E086C" w:rsidP="002E086C">
      <w:pPr>
        <w:spacing w:after="0" w:line="360" w:lineRule="auto"/>
        <w:jc w:val="both"/>
        <w:rPr>
          <w:rFonts w:ascii="Times New Roman" w:hAnsi="Times New Roman" w:cs="Times New Roman"/>
          <w:sz w:val="24"/>
        </w:rPr>
      </w:pPr>
      <w:r>
        <w:rPr>
          <w:rFonts w:ascii="Times New Roman" w:hAnsi="Times New Roman" w:cs="Times New Roman"/>
          <w:sz w:val="24"/>
        </w:rPr>
        <w:t xml:space="preserve">Razredničarki sta: </w:t>
      </w:r>
      <w:r w:rsidR="002608FA">
        <w:rPr>
          <w:rFonts w:ascii="Times New Roman" w:hAnsi="Times New Roman" w:cs="Times New Roman"/>
          <w:sz w:val="24"/>
        </w:rPr>
        <w:t>Karolina Erjavc in Svetlana Krstić</w:t>
      </w:r>
    </w:p>
    <w:p w:rsidR="00312C8A" w:rsidRDefault="00312C8A" w:rsidP="002E086C">
      <w:pPr>
        <w:spacing w:after="0" w:line="360" w:lineRule="auto"/>
        <w:jc w:val="both"/>
        <w:rPr>
          <w:rFonts w:ascii="Times New Roman" w:hAnsi="Times New Roman" w:cs="Times New Roman"/>
          <w:sz w:val="24"/>
        </w:rPr>
      </w:pPr>
    </w:p>
    <w:tbl>
      <w:tblPr>
        <w:tblStyle w:val="Tabela-mrea"/>
        <w:tblW w:w="0" w:type="auto"/>
        <w:tblLook w:val="04A0"/>
      </w:tblPr>
      <w:tblGrid>
        <w:gridCol w:w="2010"/>
        <w:gridCol w:w="2312"/>
        <w:gridCol w:w="2130"/>
        <w:gridCol w:w="2192"/>
      </w:tblGrid>
      <w:tr w:rsidR="00DF08D1" w:rsidTr="00034244">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3. va – skupaj 28 dijakov</w:t>
            </w:r>
          </w:p>
        </w:tc>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3. vb – skupaj 30 dijakov</w:t>
            </w:r>
          </w:p>
        </w:tc>
      </w:tr>
      <w:tr w:rsidR="00DF08D1" w:rsidTr="00034244">
        <w:tc>
          <w:tcPr>
            <w:tcW w:w="201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27 deklet</w:t>
            </w:r>
          </w:p>
        </w:tc>
        <w:tc>
          <w:tcPr>
            <w:tcW w:w="231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1 fant</w:t>
            </w:r>
          </w:p>
        </w:tc>
        <w:tc>
          <w:tcPr>
            <w:tcW w:w="213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29 deklet</w:t>
            </w:r>
          </w:p>
        </w:tc>
        <w:tc>
          <w:tcPr>
            <w:tcW w:w="219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1 fant</w:t>
            </w:r>
          </w:p>
        </w:tc>
      </w:tr>
    </w:tbl>
    <w:p w:rsidR="00DF08D1" w:rsidRDefault="00DF08D1" w:rsidP="002E086C">
      <w:pPr>
        <w:spacing w:after="0" w:line="360" w:lineRule="auto"/>
        <w:jc w:val="both"/>
        <w:rPr>
          <w:rFonts w:ascii="Times New Roman" w:hAnsi="Times New Roman" w:cs="Times New Roman"/>
          <w:sz w:val="24"/>
        </w:rPr>
      </w:pPr>
    </w:p>
    <w:p w:rsidR="00DF08D1" w:rsidRDefault="00DF08D1" w:rsidP="002E086C">
      <w:pPr>
        <w:spacing w:after="0" w:line="360" w:lineRule="auto"/>
        <w:jc w:val="both"/>
        <w:rPr>
          <w:rFonts w:ascii="Times New Roman" w:hAnsi="Times New Roman" w:cs="Times New Roman"/>
          <w:sz w:val="24"/>
        </w:rPr>
      </w:pPr>
    </w:p>
    <w:p w:rsidR="002E086C" w:rsidRDefault="002608FA" w:rsidP="002E086C">
      <w:pPr>
        <w:spacing w:after="0" w:line="360" w:lineRule="auto"/>
        <w:jc w:val="both"/>
        <w:rPr>
          <w:rFonts w:ascii="Times New Roman" w:hAnsi="Times New Roman" w:cs="Times New Roman"/>
          <w:sz w:val="24"/>
        </w:rPr>
      </w:pPr>
      <w:r>
        <w:rPr>
          <w:rFonts w:ascii="Times New Roman" w:hAnsi="Times New Roman" w:cs="Times New Roman"/>
          <w:sz w:val="24"/>
        </w:rPr>
        <w:t>V četrti</w:t>
      </w:r>
      <w:r w:rsidR="002E086C">
        <w:rPr>
          <w:rFonts w:ascii="Times New Roman" w:hAnsi="Times New Roman" w:cs="Times New Roman"/>
          <w:sz w:val="24"/>
        </w:rPr>
        <w:t xml:space="preserve"> letnik programa Predšolska vzgoja sta v letu 2012/13 vpisana dva oddelka dijakov.</w:t>
      </w:r>
    </w:p>
    <w:p w:rsidR="002E086C" w:rsidRDefault="002E086C" w:rsidP="002E086C">
      <w:pPr>
        <w:spacing w:after="0" w:line="360" w:lineRule="auto"/>
        <w:jc w:val="both"/>
        <w:rPr>
          <w:rFonts w:ascii="Times New Roman" w:hAnsi="Times New Roman" w:cs="Times New Roman"/>
          <w:sz w:val="24"/>
        </w:rPr>
      </w:pPr>
      <w:r>
        <w:rPr>
          <w:rFonts w:ascii="Times New Roman" w:hAnsi="Times New Roman" w:cs="Times New Roman"/>
          <w:sz w:val="24"/>
        </w:rPr>
        <w:t>Naziva o</w:t>
      </w:r>
      <w:r w:rsidR="002608FA">
        <w:rPr>
          <w:rFonts w:ascii="Times New Roman" w:hAnsi="Times New Roman" w:cs="Times New Roman"/>
          <w:sz w:val="24"/>
        </w:rPr>
        <w:t>ddelka sta: 4</w:t>
      </w:r>
      <w:r>
        <w:rPr>
          <w:rFonts w:ascii="Times New Roman" w:hAnsi="Times New Roman" w:cs="Times New Roman"/>
          <w:sz w:val="24"/>
        </w:rPr>
        <w:t xml:space="preserve">. va </w:t>
      </w:r>
      <w:r w:rsidR="002608FA">
        <w:rPr>
          <w:rFonts w:ascii="Times New Roman" w:hAnsi="Times New Roman" w:cs="Times New Roman"/>
          <w:sz w:val="24"/>
        </w:rPr>
        <w:t>in 4</w:t>
      </w:r>
      <w:r>
        <w:rPr>
          <w:rFonts w:ascii="Times New Roman" w:hAnsi="Times New Roman" w:cs="Times New Roman"/>
          <w:sz w:val="24"/>
        </w:rPr>
        <w:t>. vb</w:t>
      </w:r>
    </w:p>
    <w:p w:rsidR="002E086C" w:rsidRDefault="002608FA" w:rsidP="002E086C">
      <w:pPr>
        <w:spacing w:after="0" w:line="360" w:lineRule="auto"/>
        <w:jc w:val="both"/>
        <w:rPr>
          <w:rFonts w:ascii="Times New Roman" w:hAnsi="Times New Roman" w:cs="Times New Roman"/>
          <w:sz w:val="24"/>
        </w:rPr>
      </w:pPr>
      <w:r>
        <w:rPr>
          <w:rFonts w:ascii="Times New Roman" w:hAnsi="Times New Roman" w:cs="Times New Roman"/>
          <w:sz w:val="24"/>
        </w:rPr>
        <w:t>Razredni</w:t>
      </w:r>
      <w:r w:rsidR="002E086C">
        <w:rPr>
          <w:rFonts w:ascii="Times New Roman" w:hAnsi="Times New Roman" w:cs="Times New Roman"/>
          <w:sz w:val="24"/>
        </w:rPr>
        <w:t>k</w:t>
      </w:r>
      <w:r>
        <w:rPr>
          <w:rFonts w:ascii="Times New Roman" w:hAnsi="Times New Roman" w:cs="Times New Roman"/>
          <w:sz w:val="24"/>
        </w:rPr>
        <w:t>a</w:t>
      </w:r>
      <w:r w:rsidR="002E086C">
        <w:rPr>
          <w:rFonts w:ascii="Times New Roman" w:hAnsi="Times New Roman" w:cs="Times New Roman"/>
          <w:sz w:val="24"/>
        </w:rPr>
        <w:t xml:space="preserve"> sta: </w:t>
      </w:r>
      <w:r>
        <w:rPr>
          <w:rFonts w:ascii="Times New Roman" w:hAnsi="Times New Roman" w:cs="Times New Roman"/>
          <w:sz w:val="24"/>
        </w:rPr>
        <w:t>Danijel Berden in Darinka Uršič</w:t>
      </w:r>
    </w:p>
    <w:p w:rsidR="002E086C" w:rsidRDefault="002E086C" w:rsidP="001675D0">
      <w:pPr>
        <w:spacing w:after="0" w:line="360" w:lineRule="auto"/>
        <w:jc w:val="both"/>
        <w:rPr>
          <w:rFonts w:ascii="Times New Roman" w:hAnsi="Times New Roman" w:cs="Times New Roman"/>
          <w:sz w:val="24"/>
        </w:rPr>
      </w:pPr>
    </w:p>
    <w:tbl>
      <w:tblPr>
        <w:tblStyle w:val="Tabela-mrea"/>
        <w:tblW w:w="0" w:type="auto"/>
        <w:tblLook w:val="04A0"/>
      </w:tblPr>
      <w:tblGrid>
        <w:gridCol w:w="2010"/>
        <w:gridCol w:w="2312"/>
        <w:gridCol w:w="2130"/>
        <w:gridCol w:w="2192"/>
      </w:tblGrid>
      <w:tr w:rsidR="00DF08D1" w:rsidTr="00034244">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4. va – skupaj 31 dijakov</w:t>
            </w:r>
          </w:p>
        </w:tc>
        <w:tc>
          <w:tcPr>
            <w:tcW w:w="4322" w:type="dxa"/>
            <w:gridSpan w:val="2"/>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4. vb – skupaj 25 dijakov</w:t>
            </w:r>
          </w:p>
        </w:tc>
      </w:tr>
      <w:tr w:rsidR="00DF08D1" w:rsidTr="00034244">
        <w:tc>
          <w:tcPr>
            <w:tcW w:w="201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26 deklet</w:t>
            </w:r>
          </w:p>
        </w:tc>
        <w:tc>
          <w:tcPr>
            <w:tcW w:w="231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5 fantov</w:t>
            </w:r>
          </w:p>
        </w:tc>
        <w:tc>
          <w:tcPr>
            <w:tcW w:w="2130"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22 deklet</w:t>
            </w:r>
          </w:p>
        </w:tc>
        <w:tc>
          <w:tcPr>
            <w:tcW w:w="2192" w:type="dxa"/>
            <w:vAlign w:val="center"/>
          </w:tcPr>
          <w:p w:rsidR="00DF08D1" w:rsidRDefault="00DF08D1" w:rsidP="00034244">
            <w:pPr>
              <w:spacing w:line="360" w:lineRule="auto"/>
              <w:jc w:val="center"/>
              <w:rPr>
                <w:rFonts w:ascii="Times New Roman" w:hAnsi="Times New Roman" w:cs="Times New Roman"/>
                <w:sz w:val="24"/>
              </w:rPr>
            </w:pPr>
            <w:r>
              <w:rPr>
                <w:rFonts w:ascii="Times New Roman" w:hAnsi="Times New Roman" w:cs="Times New Roman"/>
                <w:sz w:val="24"/>
              </w:rPr>
              <w:t>3 fantje</w:t>
            </w:r>
          </w:p>
        </w:tc>
      </w:tr>
    </w:tbl>
    <w:p w:rsidR="00DF08D1" w:rsidRDefault="00DF08D1" w:rsidP="001675D0">
      <w:pPr>
        <w:spacing w:after="0" w:line="360" w:lineRule="auto"/>
        <w:jc w:val="both"/>
        <w:rPr>
          <w:rFonts w:ascii="Times New Roman" w:hAnsi="Times New Roman" w:cs="Times New Roman"/>
          <w:sz w:val="24"/>
        </w:rPr>
      </w:pPr>
    </w:p>
    <w:p w:rsidR="002E086C" w:rsidRDefault="002E086C" w:rsidP="001675D0">
      <w:pPr>
        <w:spacing w:after="0" w:line="360" w:lineRule="auto"/>
        <w:jc w:val="both"/>
        <w:rPr>
          <w:rFonts w:ascii="Times New Roman" w:hAnsi="Times New Roman" w:cs="Times New Roman"/>
          <w:sz w:val="24"/>
        </w:rPr>
      </w:pPr>
    </w:p>
    <w:p w:rsidR="00DA7C00" w:rsidRDefault="00DA7C00" w:rsidP="001675D0">
      <w:pPr>
        <w:spacing w:after="0" w:line="360" w:lineRule="auto"/>
        <w:jc w:val="both"/>
        <w:rPr>
          <w:rFonts w:ascii="Times New Roman" w:hAnsi="Times New Roman" w:cs="Times New Roman"/>
          <w:sz w:val="24"/>
        </w:rPr>
      </w:pPr>
    </w:p>
    <w:p w:rsidR="00DA7C00" w:rsidRDefault="00DA7C00" w:rsidP="001675D0">
      <w:pPr>
        <w:spacing w:after="0" w:line="360" w:lineRule="auto"/>
        <w:jc w:val="both"/>
        <w:rPr>
          <w:rFonts w:ascii="Times New Roman" w:hAnsi="Times New Roman" w:cs="Times New Roman"/>
          <w:sz w:val="24"/>
        </w:rPr>
      </w:pPr>
    </w:p>
    <w:p w:rsidR="00DA7C00" w:rsidRDefault="00DA7C00" w:rsidP="001675D0">
      <w:pPr>
        <w:spacing w:after="0" w:line="360" w:lineRule="auto"/>
        <w:jc w:val="both"/>
        <w:rPr>
          <w:rFonts w:ascii="Times New Roman" w:hAnsi="Times New Roman" w:cs="Times New Roman"/>
          <w:sz w:val="24"/>
        </w:rPr>
      </w:pPr>
    </w:p>
    <w:p w:rsidR="00DA7C00" w:rsidRDefault="00DA7C00" w:rsidP="001675D0">
      <w:pPr>
        <w:spacing w:after="0" w:line="360" w:lineRule="auto"/>
        <w:jc w:val="both"/>
        <w:rPr>
          <w:rFonts w:ascii="Times New Roman" w:hAnsi="Times New Roman" w:cs="Times New Roman"/>
          <w:sz w:val="24"/>
        </w:rPr>
      </w:pPr>
    </w:p>
    <w:p w:rsidR="00DA7C00" w:rsidRDefault="00DA7C00"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sectPr w:rsidR="00251C5D" w:rsidSect="00DA7C00">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51C5D" w:rsidRDefault="00251C5D" w:rsidP="00251C5D">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5. Predmetnik</w:t>
      </w:r>
    </w:p>
    <w:p w:rsidR="00251C5D" w:rsidRDefault="00251C5D" w:rsidP="00251C5D">
      <w:pPr>
        <w:spacing w:after="0" w:line="360" w:lineRule="auto"/>
        <w:jc w:val="both"/>
        <w:rPr>
          <w:rFonts w:ascii="Times New Roman" w:hAnsi="Times New Roman" w:cs="Times New Roman"/>
          <w:b/>
          <w:sz w:val="24"/>
        </w:rPr>
      </w:pPr>
    </w:p>
    <w:p w:rsidR="00251C5D" w:rsidRDefault="00251C5D" w:rsidP="00251C5D">
      <w:pPr>
        <w:rPr>
          <w:rFonts w:ascii="Times New Roman" w:hAnsi="Times New Roman" w:cs="Times New Roman"/>
        </w:rPr>
      </w:pPr>
      <w:r>
        <w:rPr>
          <w:rFonts w:ascii="Times New Roman" w:hAnsi="Times New Roman" w:cs="Times New Roman"/>
        </w:rPr>
        <w:t>Predmetnik je sestavljen iz splošno izobraževalnih predmetov, strokovnih obveznih</w:t>
      </w:r>
      <w:r w:rsidR="00AE2F9E">
        <w:rPr>
          <w:rFonts w:ascii="Times New Roman" w:hAnsi="Times New Roman" w:cs="Times New Roman"/>
        </w:rPr>
        <w:t xml:space="preserve"> in izbirnih modulov, praktičnega izobraževanja</w:t>
      </w:r>
      <w:r>
        <w:rPr>
          <w:rFonts w:ascii="Times New Roman" w:hAnsi="Times New Roman" w:cs="Times New Roman"/>
        </w:rPr>
        <w:t xml:space="preserve"> v šoli in pri delodajalcih, interesnih dejavnosti ter odprtega kurikula.</w:t>
      </w:r>
    </w:p>
    <w:p w:rsidR="00251C5D" w:rsidRPr="00251C5D" w:rsidRDefault="00251C5D" w:rsidP="00251C5D">
      <w:pPr>
        <w:rPr>
          <w:rFonts w:ascii="Times New Roman" w:hAnsi="Times New Roman" w:cs="Times New Roman"/>
        </w:rPr>
      </w:pPr>
    </w:p>
    <w:tbl>
      <w:tblPr>
        <w:tblW w:w="7787" w:type="dxa"/>
        <w:jc w:val="center"/>
        <w:tblInd w:w="448" w:type="dxa"/>
        <w:tblCellMar>
          <w:top w:w="28" w:type="dxa"/>
          <w:left w:w="57" w:type="dxa"/>
          <w:bottom w:w="28" w:type="dxa"/>
          <w:right w:w="57" w:type="dxa"/>
        </w:tblCellMar>
        <w:tblLook w:val="0000"/>
      </w:tblPr>
      <w:tblGrid>
        <w:gridCol w:w="806"/>
        <w:gridCol w:w="1203"/>
        <w:gridCol w:w="997"/>
        <w:gridCol w:w="1072"/>
        <w:gridCol w:w="1047"/>
        <w:gridCol w:w="1027"/>
        <w:gridCol w:w="1019"/>
        <w:gridCol w:w="616"/>
      </w:tblGrid>
      <w:tr w:rsidR="00251C5D" w:rsidRPr="00251C5D" w:rsidTr="002A4687">
        <w:trPr>
          <w:tblHeader/>
          <w:jc w:val="center"/>
        </w:trPr>
        <w:tc>
          <w:tcPr>
            <w:tcW w:w="3006" w:type="dxa"/>
            <w:gridSpan w:val="3"/>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right"/>
              <w:rPr>
                <w:rFonts w:ascii="Times New Roman" w:hAnsi="Times New Roman" w:cs="Times New Roman"/>
                <w:b/>
                <w:bCs/>
                <w:sz w:val="20"/>
                <w:szCs w:val="20"/>
                <w:lang w:eastAsia="sl-SI"/>
              </w:rPr>
            </w:pPr>
          </w:p>
        </w:tc>
        <w:tc>
          <w:tcPr>
            <w:tcW w:w="107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 letnik</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 letnik</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 letnik</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4. letnik</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w:t>
            </w:r>
          </w:p>
        </w:tc>
      </w:tr>
      <w:tr w:rsidR="00251C5D" w:rsidRPr="00251C5D" w:rsidTr="002A4687">
        <w:trPr>
          <w:tblHeader/>
          <w:jc w:val="center"/>
        </w:trPr>
        <w:tc>
          <w:tcPr>
            <w:tcW w:w="3006" w:type="dxa"/>
            <w:gridSpan w:val="3"/>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07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r>
      <w:tr w:rsidR="00251C5D" w:rsidRPr="00251C5D" w:rsidTr="002A4687">
        <w:trPr>
          <w:jc w:val="center"/>
        </w:trPr>
        <w:tc>
          <w:tcPr>
            <w:tcW w:w="806" w:type="dxa"/>
            <w:vMerge w:val="restart"/>
            <w:tcBorders>
              <w:top w:val="single" w:sz="4" w:space="0" w:color="auto"/>
              <w:left w:val="single" w:sz="4" w:space="0" w:color="auto"/>
              <w:right w:val="single" w:sz="4" w:space="0" w:color="auto"/>
            </w:tcBorders>
            <w:noWrap/>
            <w:textDirection w:val="btLr"/>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OSNOVNI PREDMETNIK</w:t>
            </w: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SLOVENŠČINA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140</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137 </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487</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MATEMATIKA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383</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TUJI JEZIK</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105 </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105 </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102 </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417</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1203" w:type="dxa"/>
            <w:vMerge w:val="restart"/>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UMETNOST</w:t>
            </w:r>
          </w:p>
        </w:tc>
        <w:tc>
          <w:tcPr>
            <w:tcW w:w="997"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LIK</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47"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1203" w:type="dxa"/>
            <w:vMerge/>
            <w:tcBorders>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997"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GLA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1047" w:type="dxa"/>
            <w:tcBorders>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27" w:type="dxa"/>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ZGODOVINA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68 </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136</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GEOGRAFIJA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136</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SOCIOLOGIJA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PSIHOLOGIJA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r>
      <w:tr w:rsidR="00251C5D" w:rsidRPr="00251C5D" w:rsidTr="002A4687">
        <w:trPr>
          <w:jc w:val="center"/>
        </w:trPr>
        <w:tc>
          <w:tcPr>
            <w:tcW w:w="806" w:type="dxa"/>
            <w:vMerge/>
            <w:tcBorders>
              <w:left w:val="single" w:sz="4" w:space="0" w:color="auto"/>
              <w:right w:val="single" w:sz="4" w:space="0" w:color="auto"/>
            </w:tcBorders>
            <w:noWrap/>
            <w:textDirection w:val="btLr"/>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sz w:val="20"/>
                <w:szCs w:val="20"/>
                <w:lang w:eastAsia="sl-SI"/>
              </w:rPr>
              <w:t>FIZIKA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Cs/>
                <w:sz w:val="20"/>
                <w:szCs w:val="20"/>
                <w:lang w:eastAsia="sl-SI"/>
              </w:rPr>
            </w:pPr>
            <w:r w:rsidRPr="00251C5D">
              <w:rPr>
                <w:rFonts w:ascii="Times New Roman" w:hAnsi="Times New Roman" w:cs="Times New Roman"/>
                <w:bCs/>
                <w:sz w:val="20"/>
                <w:szCs w:val="20"/>
                <w:lang w:eastAsia="sl-SI"/>
              </w:rPr>
              <w:t>KEMIJA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r>
      <w:tr w:rsidR="00251C5D" w:rsidRPr="00251C5D" w:rsidTr="002A4687">
        <w:trPr>
          <w:jc w:val="center"/>
        </w:trPr>
        <w:tc>
          <w:tcPr>
            <w:tcW w:w="806" w:type="dxa"/>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Cs/>
                <w:sz w:val="20"/>
                <w:szCs w:val="20"/>
                <w:lang w:eastAsia="sl-SI"/>
              </w:rPr>
            </w:pPr>
            <w:r w:rsidRPr="00251C5D">
              <w:rPr>
                <w:rFonts w:ascii="Times New Roman" w:hAnsi="Times New Roman" w:cs="Times New Roman"/>
                <w:bCs/>
                <w:sz w:val="20"/>
                <w:szCs w:val="20"/>
                <w:lang w:eastAsia="sl-SI"/>
              </w:rPr>
              <w:t>BIOLOGIJA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136</w:t>
            </w:r>
          </w:p>
        </w:tc>
      </w:tr>
      <w:tr w:rsidR="00251C5D" w:rsidRPr="00251C5D" w:rsidTr="002A4687">
        <w:trPr>
          <w:jc w:val="center"/>
        </w:trPr>
        <w:tc>
          <w:tcPr>
            <w:tcW w:w="806" w:type="dxa"/>
            <w:vMerge/>
            <w:tcBorders>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Cs/>
                <w:sz w:val="20"/>
                <w:szCs w:val="20"/>
                <w:lang w:eastAsia="sl-SI"/>
              </w:rPr>
            </w:pPr>
            <w:r w:rsidRPr="00251C5D">
              <w:rPr>
                <w:rFonts w:ascii="Times New Roman" w:hAnsi="Times New Roman" w:cs="Times New Roman"/>
                <w:bCs/>
                <w:sz w:val="20"/>
                <w:szCs w:val="20"/>
                <w:lang w:eastAsia="sl-SI"/>
              </w:rPr>
              <w:t>ŠPORTNA VZGOJA</w:t>
            </w:r>
          </w:p>
        </w:tc>
        <w:tc>
          <w:tcPr>
            <w:tcW w:w="1072"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104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1027"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1019"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95</w:t>
            </w:r>
          </w:p>
        </w:tc>
        <w:tc>
          <w:tcPr>
            <w:tcW w:w="616"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340</w:t>
            </w:r>
          </w:p>
        </w:tc>
      </w:tr>
      <w:tr w:rsidR="00251C5D" w:rsidRPr="00251C5D" w:rsidTr="00251C5D">
        <w:trPr>
          <w:jc w:val="center"/>
        </w:trPr>
        <w:tc>
          <w:tcPr>
            <w:tcW w:w="806" w:type="dxa"/>
            <w:tcBorders>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2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rPr>
                <w:rFonts w:ascii="Times New Roman" w:hAnsi="Times New Roman" w:cs="Times New Roman"/>
                <w:b/>
                <w:sz w:val="20"/>
                <w:szCs w:val="20"/>
                <w:lang w:eastAsia="sl-SI"/>
              </w:rPr>
            </w:pPr>
            <w:r w:rsidRPr="00251C5D">
              <w:rPr>
                <w:rFonts w:ascii="Times New Roman" w:hAnsi="Times New Roman" w:cs="Times New Roman"/>
                <w:b/>
                <w:sz w:val="20"/>
                <w:szCs w:val="20"/>
                <w:lang w:eastAsia="sl-SI"/>
              </w:rPr>
              <w:t>Skupaj</w:t>
            </w:r>
          </w:p>
        </w:tc>
        <w:tc>
          <w:tcPr>
            <w:tcW w:w="1072" w:type="dxa"/>
            <w:tcBorders>
              <w:top w:val="single" w:sz="4" w:space="0" w:color="auto"/>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jc w:val="center"/>
              <w:rPr>
                <w:rFonts w:ascii="Times New Roman" w:hAnsi="Times New Roman" w:cs="Times New Roman"/>
                <w:b/>
                <w:sz w:val="20"/>
                <w:szCs w:val="20"/>
                <w:lang w:eastAsia="sl-SI"/>
              </w:rPr>
            </w:pPr>
            <w:r w:rsidRPr="00251C5D">
              <w:rPr>
                <w:rFonts w:ascii="Times New Roman" w:hAnsi="Times New Roman" w:cs="Times New Roman"/>
                <w:b/>
                <w:sz w:val="20"/>
                <w:szCs w:val="20"/>
                <w:lang w:eastAsia="sl-SI"/>
              </w:rPr>
              <w:t>901</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sz w:val="20"/>
                <w:szCs w:val="20"/>
                <w:lang w:eastAsia="sl-SI"/>
              </w:rPr>
            </w:pPr>
            <w:r w:rsidRPr="00251C5D">
              <w:rPr>
                <w:rFonts w:ascii="Times New Roman" w:hAnsi="Times New Roman" w:cs="Times New Roman"/>
                <w:b/>
                <w:sz w:val="20"/>
                <w:szCs w:val="20"/>
                <w:lang w:eastAsia="sl-SI"/>
              </w:rPr>
              <w:t>725</w:t>
            </w:r>
          </w:p>
        </w:tc>
        <w:tc>
          <w:tcPr>
            <w:tcW w:w="10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sz w:val="20"/>
                <w:szCs w:val="20"/>
                <w:lang w:eastAsia="sl-SI"/>
              </w:rPr>
            </w:pPr>
            <w:r w:rsidRPr="00251C5D">
              <w:rPr>
                <w:rFonts w:ascii="Times New Roman" w:hAnsi="Times New Roman" w:cs="Times New Roman"/>
                <w:b/>
                <w:sz w:val="20"/>
                <w:szCs w:val="20"/>
                <w:lang w:eastAsia="sl-SI"/>
              </w:rPr>
              <w:t>385</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sz w:val="20"/>
                <w:szCs w:val="20"/>
                <w:lang w:eastAsia="sl-SI"/>
              </w:rPr>
            </w:pPr>
            <w:r w:rsidRPr="00251C5D">
              <w:rPr>
                <w:rFonts w:ascii="Times New Roman" w:hAnsi="Times New Roman" w:cs="Times New Roman"/>
                <w:b/>
                <w:sz w:val="20"/>
                <w:szCs w:val="20"/>
                <w:lang w:eastAsia="sl-SI"/>
              </w:rPr>
              <w:t>402</w:t>
            </w:r>
          </w:p>
        </w:tc>
        <w:tc>
          <w:tcPr>
            <w:tcW w:w="6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sz w:val="20"/>
                <w:szCs w:val="20"/>
                <w:lang w:eastAsia="sl-SI"/>
              </w:rPr>
            </w:pPr>
            <w:r w:rsidRPr="00251C5D">
              <w:rPr>
                <w:rFonts w:ascii="Times New Roman" w:hAnsi="Times New Roman" w:cs="Times New Roman"/>
                <w:b/>
                <w:sz w:val="20"/>
                <w:szCs w:val="20"/>
                <w:lang w:eastAsia="sl-SI"/>
              </w:rPr>
              <w:t>2413</w:t>
            </w:r>
          </w:p>
        </w:tc>
      </w:tr>
    </w:tbl>
    <w:p w:rsidR="00251C5D" w:rsidRPr="00251C5D" w:rsidRDefault="00251C5D" w:rsidP="00251C5D">
      <w:pPr>
        <w:rPr>
          <w:rFonts w:ascii="Times New Roman" w:hAnsi="Times New Roman" w:cs="Times New Roman"/>
          <w:b/>
          <w:sz w:val="20"/>
          <w:szCs w:val="20"/>
        </w:rPr>
      </w:pPr>
    </w:p>
    <w:tbl>
      <w:tblPr>
        <w:tblW w:w="9280" w:type="dxa"/>
        <w:jc w:val="center"/>
        <w:tblCellMar>
          <w:top w:w="28" w:type="dxa"/>
          <w:left w:w="28" w:type="dxa"/>
          <w:bottom w:w="28" w:type="dxa"/>
          <w:right w:w="28" w:type="dxa"/>
        </w:tblCellMar>
        <w:tblLook w:val="0000"/>
      </w:tblPr>
      <w:tblGrid>
        <w:gridCol w:w="335"/>
        <w:gridCol w:w="1908"/>
        <w:gridCol w:w="25"/>
        <w:gridCol w:w="731"/>
        <w:gridCol w:w="582"/>
        <w:gridCol w:w="368"/>
        <w:gridCol w:w="429"/>
        <w:gridCol w:w="458"/>
        <w:gridCol w:w="369"/>
        <w:gridCol w:w="431"/>
        <w:gridCol w:w="357"/>
        <w:gridCol w:w="369"/>
        <w:gridCol w:w="431"/>
        <w:gridCol w:w="432"/>
        <w:gridCol w:w="368"/>
        <w:gridCol w:w="429"/>
        <w:gridCol w:w="458"/>
        <w:gridCol w:w="369"/>
        <w:gridCol w:w="431"/>
      </w:tblGrid>
      <w:tr w:rsidR="00251C5D" w:rsidRPr="00251C5D" w:rsidTr="002A4687">
        <w:trPr>
          <w:tblHeader/>
          <w:jc w:val="center"/>
        </w:trPr>
        <w:tc>
          <w:tcPr>
            <w:tcW w:w="0" w:type="auto"/>
            <w:gridSpan w:val="4"/>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right"/>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  Letnik</w:t>
            </w:r>
          </w:p>
        </w:tc>
        <w:tc>
          <w:tcPr>
            <w:tcW w:w="1379" w:type="dxa"/>
            <w:gridSpan w:val="3"/>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 letnik</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 letnik</w:t>
            </w: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 letnik</w:t>
            </w:r>
          </w:p>
        </w:tc>
        <w:tc>
          <w:tcPr>
            <w:tcW w:w="1229" w:type="dxa"/>
            <w:gridSpan w:val="3"/>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4. letnik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w:t>
            </w:r>
          </w:p>
        </w:tc>
      </w:tr>
      <w:tr w:rsidR="00251C5D" w:rsidRPr="00251C5D" w:rsidTr="002A4687">
        <w:trPr>
          <w:tblHeader/>
          <w:jc w:val="center"/>
        </w:trPr>
        <w:tc>
          <w:tcPr>
            <w:tcW w:w="0" w:type="auto"/>
            <w:gridSpan w:val="4"/>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D. s.</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D. s.</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D. s.</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D. s.</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OP</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OK</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D. s.</w:t>
            </w:r>
          </w:p>
        </w:tc>
      </w:tr>
      <w:tr w:rsidR="00251C5D" w:rsidRPr="00251C5D" w:rsidTr="002A4687">
        <w:trPr>
          <w:trHeight w:val="270"/>
          <w:jc w:val="center"/>
        </w:trPr>
        <w:tc>
          <w:tcPr>
            <w:tcW w:w="0" w:type="auto"/>
            <w:vMerge w:val="restart"/>
            <w:tcBorders>
              <w:top w:val="single" w:sz="4" w:space="0" w:color="auto"/>
              <w:left w:val="single" w:sz="4" w:space="0" w:color="auto"/>
              <w:bottom w:val="single" w:sz="4" w:space="0" w:color="auto"/>
              <w:right w:val="single" w:sz="4" w:space="0" w:color="auto"/>
            </w:tcBorders>
            <w:noWrap/>
            <w:textDirection w:val="btLr"/>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STROKOVNI MODULI/OBVEZNI</w:t>
            </w:r>
          </w:p>
        </w:tc>
        <w:tc>
          <w:tcPr>
            <w:tcW w:w="1933" w:type="dxa"/>
            <w:gridSpan w:val="2"/>
            <w:vMerge w:val="restart"/>
            <w:tcBorders>
              <w:top w:val="single" w:sz="4" w:space="0" w:color="auto"/>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Veščine sporazumevanja</w:t>
            </w:r>
          </w:p>
          <w:p w:rsidR="00251C5D" w:rsidRPr="00251C5D" w:rsidRDefault="00251C5D" w:rsidP="002A4687">
            <w:pPr>
              <w:spacing w:after="0"/>
              <w:rPr>
                <w:rFonts w:ascii="Times New Roman" w:hAnsi="Times New Roman" w:cs="Times New Roman"/>
                <w:sz w:val="20"/>
                <w:szCs w:val="20"/>
                <w:lang w:eastAsia="sl-SI"/>
              </w:rPr>
            </w:pPr>
          </w:p>
        </w:tc>
        <w:tc>
          <w:tcPr>
            <w:tcW w:w="731"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SLO</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trHeight w:val="270"/>
          <w:jc w:val="center"/>
        </w:trPr>
        <w:tc>
          <w:tcPr>
            <w:tcW w:w="0" w:type="auto"/>
            <w:vMerge/>
            <w:tcBorders>
              <w:top w:val="single" w:sz="4" w:space="0" w:color="auto"/>
              <w:left w:val="single" w:sz="4" w:space="0" w:color="auto"/>
              <w:bottom w:val="single" w:sz="4" w:space="0" w:color="auto"/>
              <w:right w:val="single" w:sz="4" w:space="0" w:color="auto"/>
            </w:tcBorders>
            <w:noWrap/>
            <w:textDirection w:val="btLr"/>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1933" w:type="dxa"/>
            <w:gridSpan w:val="2"/>
            <w:vMerge/>
            <w:tcBorders>
              <w:top w:val="single" w:sz="4" w:space="0" w:color="auto"/>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31"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PED</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trHeight w:val="225"/>
          <w:jc w:val="center"/>
        </w:trPr>
        <w:tc>
          <w:tcPr>
            <w:tcW w:w="0" w:type="auto"/>
            <w:vMerge/>
            <w:tcBorders>
              <w:top w:val="single" w:sz="4" w:space="0" w:color="auto"/>
              <w:left w:val="single" w:sz="4" w:space="0" w:color="auto"/>
              <w:bottom w:val="single" w:sz="4" w:space="0" w:color="auto"/>
              <w:right w:val="single" w:sz="4" w:space="0" w:color="auto"/>
            </w:tcBorders>
            <w:noWrap/>
            <w:textDirection w:val="btLr"/>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1933" w:type="dxa"/>
            <w:gridSpan w:val="2"/>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31"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PSI</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 xml:space="preserve">Pedagogika in pedagoški </w:t>
            </w:r>
            <w:r w:rsidRPr="00251C5D">
              <w:rPr>
                <w:rFonts w:ascii="Times New Roman" w:hAnsi="Times New Roman" w:cs="Times New Roman"/>
                <w:sz w:val="20"/>
                <w:szCs w:val="20"/>
                <w:lang w:eastAsia="sl-SI"/>
              </w:rPr>
              <w:br/>
              <w:t>pristopi v predšolskem obdobju</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Razvoj in učenje pred. Otrok</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66</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136</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Varno in zdravo okolje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w:t>
            </w: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Kurikulum oddelka v vrtcu</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Igre za otroke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933" w:type="dxa"/>
            <w:gridSpan w:val="2"/>
            <w:vMerge w:val="restart"/>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Ustvarjalno izražanje</w:t>
            </w:r>
          </w:p>
        </w:tc>
        <w:tc>
          <w:tcPr>
            <w:tcW w:w="731"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GLA</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408</w:t>
            </w: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170</w:t>
            </w: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933" w:type="dxa"/>
            <w:gridSpan w:val="2"/>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31"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LIK</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933" w:type="dxa"/>
            <w:gridSpan w:val="2"/>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31" w:type="dxa"/>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PLE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Matematika za otroke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Jezikovno izražanje otrok</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Naravoslovje za otroke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Družboslovje za otroke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IKT</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r>
      <w:tr w:rsidR="00251C5D" w:rsidRPr="00251C5D" w:rsidTr="002A4687">
        <w:trPr>
          <w:jc w:val="center"/>
        </w:trPr>
        <w:tc>
          <w:tcPr>
            <w:tcW w:w="0" w:type="auto"/>
            <w:vMerge w:val="restart"/>
            <w:tcBorders>
              <w:top w:val="single" w:sz="4" w:space="0" w:color="auto"/>
              <w:left w:val="single" w:sz="4" w:space="0" w:color="auto"/>
              <w:right w:val="single" w:sz="4" w:space="0" w:color="auto"/>
            </w:tcBorders>
            <w:textDirection w:val="btLr"/>
            <w:vAlign w:val="center"/>
          </w:tcPr>
          <w:p w:rsidR="00251C5D" w:rsidRPr="00251C5D" w:rsidRDefault="00251C5D" w:rsidP="002A4687">
            <w:pPr>
              <w:spacing w:after="0"/>
              <w:ind w:left="113" w:right="113"/>
              <w:jc w:val="right"/>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ODPRTI KURIKUL</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Poskusi za otroke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70</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trHeight w:val="181"/>
          <w:jc w:val="center"/>
        </w:trPr>
        <w:tc>
          <w:tcPr>
            <w:tcW w:w="0" w:type="auto"/>
            <w:vMerge/>
            <w:tcBorders>
              <w:left w:val="single" w:sz="4" w:space="0" w:color="auto"/>
              <w:right w:val="single" w:sz="4" w:space="0" w:color="auto"/>
            </w:tcBorders>
            <w:textDirection w:val="btLr"/>
            <w:vAlign w:val="center"/>
          </w:tcPr>
          <w:p w:rsidR="00251C5D" w:rsidRPr="00251C5D" w:rsidRDefault="00251C5D" w:rsidP="002A4687">
            <w:pPr>
              <w:spacing w:after="0"/>
              <w:ind w:left="113" w:right="113"/>
              <w:jc w:val="right"/>
              <w:rPr>
                <w:rFonts w:ascii="Times New Roman" w:hAnsi="Times New Roman" w:cs="Times New Roman"/>
                <w:b/>
                <w:bCs/>
                <w:sz w:val="20"/>
                <w:szCs w:val="20"/>
                <w:lang w:eastAsia="sl-SI"/>
              </w:rPr>
            </w:pPr>
          </w:p>
        </w:tc>
        <w:tc>
          <w:tcPr>
            <w:tcW w:w="1908" w:type="dxa"/>
            <w:vMerge w:val="restart"/>
            <w:tcBorders>
              <w:top w:val="single" w:sz="4" w:space="0" w:color="auto"/>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Ustvarjamo za otroke</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PLE</w:t>
            </w:r>
          </w:p>
        </w:tc>
        <w:tc>
          <w:tcPr>
            <w:tcW w:w="582" w:type="dxa"/>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105</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28</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w:t>
            </w: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140</w:t>
            </w: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w:t>
            </w:r>
          </w:p>
        </w:tc>
      </w:tr>
      <w:tr w:rsidR="00251C5D" w:rsidRPr="00251C5D" w:rsidTr="002A4687">
        <w:trPr>
          <w:trHeight w:val="181"/>
          <w:jc w:val="center"/>
        </w:trPr>
        <w:tc>
          <w:tcPr>
            <w:tcW w:w="0" w:type="auto"/>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908" w:type="dxa"/>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GLA</w:t>
            </w:r>
          </w:p>
        </w:tc>
        <w:tc>
          <w:tcPr>
            <w:tcW w:w="582" w:type="dxa"/>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28</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17</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trHeight w:val="240"/>
          <w:jc w:val="center"/>
        </w:trPr>
        <w:tc>
          <w:tcPr>
            <w:tcW w:w="0" w:type="auto"/>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908" w:type="dxa"/>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56" w:type="dxa"/>
            <w:gridSpan w:val="2"/>
            <w:tcBorders>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LIK</w:t>
            </w:r>
          </w:p>
        </w:tc>
        <w:tc>
          <w:tcPr>
            <w:tcW w:w="582" w:type="dxa"/>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28</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c>
          <w:tcPr>
            <w:tcW w:w="0" w:type="auto"/>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trHeight w:val="252"/>
          <w:jc w:val="center"/>
        </w:trPr>
        <w:tc>
          <w:tcPr>
            <w:tcW w:w="0" w:type="auto"/>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1908" w:type="dxa"/>
            <w:vMerge/>
            <w:tcBorders>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SLO</w:t>
            </w:r>
          </w:p>
        </w:tc>
        <w:tc>
          <w:tcPr>
            <w:tcW w:w="582" w:type="dxa"/>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21</w:t>
            </w: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jc w:val="center"/>
        </w:trPr>
        <w:tc>
          <w:tcPr>
            <w:tcW w:w="0" w:type="auto"/>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Otroci v vrtcu</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35</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35</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jc w:val="center"/>
        </w:trPr>
        <w:tc>
          <w:tcPr>
            <w:tcW w:w="0" w:type="auto"/>
            <w:vMerge/>
            <w:tcBorders>
              <w:left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Inštrument</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41</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A4687">
        <w:trPr>
          <w:jc w:val="center"/>
        </w:trPr>
        <w:tc>
          <w:tcPr>
            <w:tcW w:w="0" w:type="auto"/>
            <w:vMerge/>
            <w:tcBorders>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Sodobni izzivi</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rPr>
                <w:rFonts w:ascii="Times New Roman" w:hAnsi="Times New Roman" w:cs="Times New Roman"/>
                <w:sz w:val="20"/>
                <w:szCs w:val="20"/>
                <w:lang w:eastAsia="sl-SI"/>
              </w:rPr>
            </w:pPr>
          </w:p>
        </w:tc>
      </w:tr>
      <w:tr w:rsidR="00251C5D" w:rsidRPr="00251C5D" w:rsidTr="00251C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Skupaj</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 xml:space="preserve">   238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340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410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372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1360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238</w:t>
            </w:r>
          </w:p>
        </w:tc>
      </w:tr>
      <w:tr w:rsidR="00251C5D" w:rsidRPr="00251C5D" w:rsidTr="002A4687">
        <w:trPr>
          <w:cantSplit/>
          <w:trHeight w:val="227"/>
          <w:jc w:val="center"/>
        </w:trPr>
        <w:tc>
          <w:tcPr>
            <w:tcW w:w="0" w:type="auto"/>
            <w:vMerge w:val="restart"/>
            <w:tcBorders>
              <w:top w:val="single" w:sz="4" w:space="0" w:color="auto"/>
              <w:left w:val="single" w:sz="4" w:space="0" w:color="auto"/>
              <w:right w:val="single" w:sz="4" w:space="0" w:color="auto"/>
            </w:tcBorders>
            <w:noWrap/>
            <w:textDirection w:val="btLr"/>
          </w:tcPr>
          <w:p w:rsidR="00251C5D" w:rsidRPr="00251C5D" w:rsidRDefault="00251C5D" w:rsidP="002A4687">
            <w:pPr>
              <w:spacing w:after="0"/>
              <w:ind w:left="113" w:right="113"/>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I.M.</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 xml:space="preserve">Likovno izražanje </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102</w:t>
            </w: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val="restart"/>
            <w:tcBorders>
              <w:top w:val="single" w:sz="4" w:space="0" w:color="auto"/>
              <w:left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cantSplit/>
          <w:trHeight w:val="227"/>
          <w:jc w:val="center"/>
        </w:trPr>
        <w:tc>
          <w:tcPr>
            <w:tcW w:w="0" w:type="auto"/>
            <w:vMerge/>
            <w:tcBorders>
              <w:left w:val="single" w:sz="4" w:space="0" w:color="auto"/>
              <w:bottom w:val="single" w:sz="4" w:space="0" w:color="auto"/>
              <w:right w:val="single" w:sz="4" w:space="0" w:color="auto"/>
            </w:tcBorders>
            <w:noWrap/>
            <w:textDirection w:val="btLr"/>
            <w:vAlign w:val="center"/>
          </w:tcPr>
          <w:p w:rsidR="00251C5D" w:rsidRPr="00251C5D" w:rsidRDefault="00251C5D" w:rsidP="002A4687">
            <w:pPr>
              <w:spacing w:after="0"/>
              <w:ind w:left="113" w:right="113"/>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Šport za otroke</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vMerge/>
            <w:tcBorders>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51C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Skupaj</w:t>
            </w:r>
          </w:p>
        </w:tc>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1139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1065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82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795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43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774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74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3773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238</w:t>
            </w:r>
          </w:p>
        </w:tc>
      </w:tr>
      <w:tr w:rsidR="00251C5D" w:rsidRPr="00251C5D" w:rsidTr="00251C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Skupaj OP + OK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1151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1147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947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68</w:t>
            </w: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848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34</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4093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238</w:t>
            </w:r>
          </w:p>
        </w:tc>
      </w:tr>
      <w:tr w:rsidR="00251C5D" w:rsidRPr="00251C5D" w:rsidTr="00251C5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251C5D" w:rsidRPr="00251C5D" w:rsidRDefault="00251C5D" w:rsidP="002A4687">
            <w:pPr>
              <w:spacing w:after="0"/>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Obremenitev na 35 tednov </w:t>
            </w:r>
          </w:p>
        </w:tc>
        <w:tc>
          <w:tcPr>
            <w:tcW w:w="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32,9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32,8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27,1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r w:rsidRPr="00251C5D">
              <w:rPr>
                <w:rFonts w:ascii="Times New Roman" w:hAnsi="Times New Roman" w:cs="Times New Roman"/>
                <w:b/>
                <w:bCs/>
                <w:sz w:val="20"/>
                <w:szCs w:val="20"/>
                <w:lang w:eastAsia="sl-SI"/>
              </w:rPr>
              <w:t>24,2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r>
      <w:tr w:rsidR="00251C5D" w:rsidRPr="00251C5D" w:rsidTr="002A4687">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PRAKTIČNO USP.</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36</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180</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150</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380</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r w:rsidR="00251C5D" w:rsidRPr="00251C5D" w:rsidTr="002A4687">
        <w:trPr>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b/>
                <w:bCs/>
                <w:sz w:val="20"/>
                <w:szCs w:val="20"/>
                <w:lang w:eastAsia="sl-SI"/>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251C5D" w:rsidRPr="00251C5D" w:rsidRDefault="00251C5D" w:rsidP="002A4687">
            <w:pPr>
              <w:spacing w:after="0"/>
              <w:rPr>
                <w:rFonts w:ascii="Times New Roman" w:hAnsi="Times New Roman" w:cs="Times New Roman"/>
                <w:sz w:val="20"/>
                <w:szCs w:val="20"/>
                <w:lang w:eastAsia="sl-SI"/>
              </w:rPr>
            </w:pPr>
            <w:r w:rsidRPr="00251C5D">
              <w:rPr>
                <w:rFonts w:ascii="Times New Roman" w:hAnsi="Times New Roman" w:cs="Times New Roman"/>
                <w:sz w:val="20"/>
                <w:szCs w:val="20"/>
                <w:lang w:eastAsia="sl-SI"/>
              </w:rPr>
              <w:t>INTERESNE DEJ.</w:t>
            </w:r>
          </w:p>
        </w:tc>
        <w:tc>
          <w:tcPr>
            <w:tcW w:w="58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96</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96</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96</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432" w:type="dxa"/>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64</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r w:rsidRPr="00251C5D">
              <w:rPr>
                <w:rFonts w:ascii="Times New Roman" w:hAnsi="Times New Roman" w:cs="Times New Roman"/>
                <w:sz w:val="20"/>
                <w:szCs w:val="20"/>
                <w:lang w:eastAsia="sl-SI"/>
              </w:rPr>
              <w:t>352</w:t>
            </w: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1C5D" w:rsidRPr="00251C5D" w:rsidRDefault="00251C5D" w:rsidP="002A4687">
            <w:pPr>
              <w:spacing w:after="0"/>
              <w:jc w:val="center"/>
              <w:rPr>
                <w:rFonts w:ascii="Times New Roman" w:hAnsi="Times New Roman" w:cs="Times New Roman"/>
                <w:sz w:val="20"/>
                <w:szCs w:val="20"/>
                <w:lang w:eastAsia="sl-SI"/>
              </w:rPr>
            </w:pPr>
          </w:p>
        </w:tc>
      </w:tr>
    </w:tbl>
    <w:p w:rsidR="00251C5D" w:rsidRPr="00251C5D" w:rsidRDefault="00251C5D" w:rsidP="00251C5D">
      <w:pPr>
        <w:spacing w:after="0" w:line="360" w:lineRule="auto"/>
        <w:jc w:val="both"/>
        <w:rPr>
          <w:rFonts w:ascii="Times New Roman" w:hAnsi="Times New Roman" w:cs="Times New Roman"/>
          <w:b/>
          <w:sz w:val="24"/>
        </w:rPr>
      </w:pPr>
    </w:p>
    <w:p w:rsidR="00251C5D" w:rsidRDefault="00251C5D" w:rsidP="001675D0">
      <w:pPr>
        <w:spacing w:after="0" w:line="360" w:lineRule="auto"/>
        <w:jc w:val="both"/>
        <w:rPr>
          <w:rFonts w:ascii="Times New Roman" w:hAnsi="Times New Roman" w:cs="Times New Roman"/>
          <w:sz w:val="24"/>
        </w:rPr>
      </w:pPr>
    </w:p>
    <w:p w:rsidR="006D4C19" w:rsidRPr="006D4C19" w:rsidRDefault="006D4C19" w:rsidP="006D4C19">
      <w:pPr>
        <w:widowControl w:val="0"/>
        <w:suppressAutoHyphens/>
        <w:spacing w:after="0" w:line="360" w:lineRule="auto"/>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Šolanje v programu predšolska vzgoja traja štiri leta in se zaključi s poklicno maturo, ki obsega:</w:t>
      </w:r>
    </w:p>
    <w:p w:rsidR="006D4C19" w:rsidRPr="006D4C19" w:rsidRDefault="006D4C19" w:rsidP="006D4C19">
      <w:pPr>
        <w:pStyle w:val="Odstavekseznama"/>
        <w:widowControl w:val="0"/>
        <w:numPr>
          <w:ilvl w:val="3"/>
          <w:numId w:val="26"/>
        </w:numPr>
        <w:tabs>
          <w:tab w:val="clear" w:pos="2520"/>
        </w:tabs>
        <w:suppressAutoHyphens/>
        <w:spacing w:after="0" w:line="360" w:lineRule="auto"/>
        <w:ind w:left="426"/>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 xml:space="preserve">obvezni del: </w:t>
      </w:r>
    </w:p>
    <w:p w:rsidR="006D4C19" w:rsidRPr="006D4C19" w:rsidRDefault="006D4C19" w:rsidP="006D4C19">
      <w:pPr>
        <w:widowControl w:val="0"/>
        <w:numPr>
          <w:ilvl w:val="0"/>
          <w:numId w:val="26"/>
        </w:numPr>
        <w:suppressAutoHyphens/>
        <w:spacing w:after="0" w:line="360" w:lineRule="auto"/>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 xml:space="preserve">pisni in ustni del iz slovenščine, </w:t>
      </w:r>
    </w:p>
    <w:p w:rsidR="006D4C19" w:rsidRPr="006D4C19" w:rsidRDefault="006D4C19" w:rsidP="006D4C19">
      <w:pPr>
        <w:widowControl w:val="0"/>
        <w:numPr>
          <w:ilvl w:val="0"/>
          <w:numId w:val="26"/>
        </w:numPr>
        <w:suppressAutoHyphens/>
        <w:spacing w:after="0" w:line="360" w:lineRule="auto"/>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pisni in ustni del iz vzgoje predšolskega otroka.</w:t>
      </w:r>
    </w:p>
    <w:p w:rsidR="006D4C19" w:rsidRPr="006D4C19" w:rsidRDefault="006D4C19" w:rsidP="006D4C19">
      <w:pPr>
        <w:pStyle w:val="Odstavekseznama"/>
        <w:widowControl w:val="0"/>
        <w:numPr>
          <w:ilvl w:val="3"/>
          <w:numId w:val="26"/>
        </w:numPr>
        <w:tabs>
          <w:tab w:val="clear" w:pos="2520"/>
        </w:tabs>
        <w:suppressAutoHyphens/>
        <w:spacing w:after="0" w:line="360" w:lineRule="auto"/>
        <w:ind w:left="426"/>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izbirni del:</w:t>
      </w:r>
    </w:p>
    <w:p w:rsidR="006D4C19" w:rsidRPr="006D4C19" w:rsidRDefault="006D4C19" w:rsidP="006D4C19">
      <w:pPr>
        <w:widowControl w:val="0"/>
        <w:numPr>
          <w:ilvl w:val="0"/>
          <w:numId w:val="26"/>
        </w:numPr>
        <w:suppressAutoHyphens/>
        <w:spacing w:after="0" w:line="360" w:lineRule="auto"/>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pisni in ustni del iz tujega jezika ali matematike (po izbiri dijaka).</w:t>
      </w:r>
    </w:p>
    <w:p w:rsidR="00251C5D" w:rsidRDefault="006D4C19" w:rsidP="001675D0">
      <w:pPr>
        <w:widowControl w:val="0"/>
        <w:numPr>
          <w:ilvl w:val="0"/>
          <w:numId w:val="26"/>
        </w:numPr>
        <w:suppressAutoHyphens/>
        <w:spacing w:after="0" w:line="360" w:lineRule="auto"/>
        <w:jc w:val="both"/>
        <w:rPr>
          <w:rFonts w:ascii="Times New Roman" w:eastAsia="Times New Roman" w:hAnsi="Times New Roman" w:cs="Times New Roman"/>
          <w:sz w:val="24"/>
          <w:lang w:eastAsia="ar-SA"/>
        </w:rPr>
      </w:pPr>
      <w:r w:rsidRPr="006D4C19">
        <w:rPr>
          <w:rFonts w:ascii="Times New Roman" w:eastAsia="Times New Roman" w:hAnsi="Times New Roman" w:cs="Times New Roman"/>
          <w:sz w:val="24"/>
          <w:lang w:eastAsia="ar-SA"/>
        </w:rPr>
        <w:t>praktični nastop z zagovorom, s katerim kandidati dokazujejo povezanost strokovno-teoretičnih znanj s praktičnimi.</w:t>
      </w:r>
    </w:p>
    <w:p w:rsidR="00560B3E" w:rsidRDefault="00560B3E" w:rsidP="00560B3E">
      <w:pPr>
        <w:widowControl w:val="0"/>
        <w:suppressAutoHyphens/>
        <w:spacing w:after="0" w:line="360" w:lineRule="auto"/>
        <w:jc w:val="both"/>
        <w:rPr>
          <w:rFonts w:ascii="Times New Roman" w:eastAsia="Times New Roman" w:hAnsi="Times New Roman" w:cs="Times New Roman"/>
          <w:sz w:val="24"/>
          <w:lang w:eastAsia="ar-SA"/>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362EAB" w:rsidRDefault="00362EAB" w:rsidP="001675D0">
      <w:pPr>
        <w:spacing w:after="0" w:line="360" w:lineRule="auto"/>
        <w:jc w:val="both"/>
        <w:rPr>
          <w:rFonts w:ascii="Times New Roman" w:hAnsi="Times New Roman" w:cs="Times New Roman"/>
          <w:b/>
          <w:sz w:val="28"/>
        </w:rPr>
        <w:sectPr w:rsidR="00362EAB" w:rsidSect="0041326A">
          <w:footerReference w:type="even" r:id="rId14"/>
          <w:footerReference w:type="default" r:id="rId15"/>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51C5D" w:rsidRPr="00251C5D" w:rsidRDefault="00251C5D" w:rsidP="001675D0">
      <w:pPr>
        <w:spacing w:after="0" w:line="360" w:lineRule="auto"/>
        <w:jc w:val="both"/>
        <w:rPr>
          <w:rFonts w:ascii="Times New Roman" w:hAnsi="Times New Roman" w:cs="Times New Roman"/>
          <w:b/>
          <w:sz w:val="28"/>
        </w:rPr>
      </w:pPr>
      <w:r w:rsidRPr="00251C5D">
        <w:rPr>
          <w:rFonts w:ascii="Times New Roman" w:hAnsi="Times New Roman" w:cs="Times New Roman"/>
          <w:b/>
          <w:sz w:val="28"/>
        </w:rPr>
        <w:lastRenderedPageBreak/>
        <w:t>6. Projektni dnevi oz. tedni</w:t>
      </w:r>
    </w:p>
    <w:p w:rsidR="00251C5D" w:rsidRDefault="00251C5D" w:rsidP="001675D0">
      <w:pPr>
        <w:spacing w:after="0" w:line="360" w:lineRule="auto"/>
        <w:jc w:val="both"/>
        <w:rPr>
          <w:rFonts w:ascii="Times New Roman" w:hAnsi="Times New Roman" w:cs="Times New Roman"/>
          <w:sz w:val="24"/>
        </w:rPr>
      </w:pPr>
    </w:p>
    <w:p w:rsidR="00251C5D" w:rsidRDefault="00251C5D" w:rsidP="00251C5D">
      <w:pPr>
        <w:widowControl w:val="0"/>
        <w:suppressAutoHyphens/>
        <w:spacing w:before="60" w:after="60" w:line="240" w:lineRule="auto"/>
        <w:jc w:val="both"/>
        <w:rPr>
          <w:rFonts w:ascii="Times New Roman" w:eastAsia="Times New Roman" w:hAnsi="Times New Roman" w:cs="Times New Roman"/>
          <w:sz w:val="24"/>
          <w:lang w:eastAsia="ar-SA"/>
        </w:rPr>
      </w:pPr>
      <w:r w:rsidRPr="00251C5D">
        <w:rPr>
          <w:rFonts w:ascii="Times New Roman" w:eastAsia="Times New Roman" w:hAnsi="Times New Roman" w:cs="Times New Roman"/>
          <w:sz w:val="24"/>
          <w:lang w:eastAsia="ar-SA"/>
        </w:rPr>
        <w:t xml:space="preserve">S projektnim delom dijake in dijakinje navajamo na timsko delo, sodelovalno učenje in razvijanje spretnosti komunikacije, strpnosti in dobrih odnosov. </w:t>
      </w:r>
      <w:r w:rsidRPr="00251C5D">
        <w:rPr>
          <w:rFonts w:ascii="Times New Roman" w:eastAsia="Times New Roman" w:hAnsi="Times New Roman" w:cs="Times New Roman"/>
          <w:sz w:val="24"/>
          <w:lang w:eastAsia="sl-SI"/>
        </w:rPr>
        <w:t>V sklopu prenove bomo v šolskem letu 2012/13 izvedli za vse letnike proje</w:t>
      </w:r>
      <w:r>
        <w:rPr>
          <w:rFonts w:ascii="Times New Roman" w:eastAsia="Times New Roman" w:hAnsi="Times New Roman" w:cs="Times New Roman"/>
          <w:sz w:val="24"/>
          <w:lang w:eastAsia="sl-SI"/>
        </w:rPr>
        <w:t>k</w:t>
      </w:r>
      <w:r w:rsidRPr="00251C5D">
        <w:rPr>
          <w:rFonts w:ascii="Times New Roman" w:eastAsia="Times New Roman" w:hAnsi="Times New Roman" w:cs="Times New Roman"/>
          <w:sz w:val="24"/>
          <w:lang w:eastAsia="sl-SI"/>
        </w:rPr>
        <w:t>tne dneve oz. projektni teden, v katerem bodo</w:t>
      </w:r>
      <w:r w:rsidRPr="00251C5D">
        <w:rPr>
          <w:rFonts w:ascii="Times New Roman" w:eastAsia="Times New Roman" w:hAnsi="Times New Roman" w:cs="Times New Roman"/>
          <w:sz w:val="24"/>
          <w:lang w:eastAsia="ar-SA"/>
        </w:rPr>
        <w:t xml:space="preserve"> nosilne teme dovolj široke, da se bomo lahko z obliko medpredmetnih povezav vklapljali v učni načrt sodelujočih predmetov. Tako bodo nastali različni izdelki – referati, projekcije, učne priprave, ki jih bodo dijaki predstavili na končni predstavitvi. </w:t>
      </w:r>
    </w:p>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sz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tblPr>
      <w:tblGrid>
        <w:gridCol w:w="1544"/>
        <w:gridCol w:w="797"/>
        <w:gridCol w:w="2003"/>
        <w:gridCol w:w="4330"/>
      </w:tblGrid>
      <w:tr w:rsidR="00251C5D" w:rsidRPr="00251C5D" w:rsidTr="00251C5D">
        <w:trPr>
          <w:jc w:val="center"/>
        </w:trPr>
        <w:tc>
          <w:tcPr>
            <w:tcW w:w="1544"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Datum</w:t>
            </w:r>
          </w:p>
        </w:tc>
        <w:tc>
          <w:tcPr>
            <w:tcW w:w="797" w:type="dxa"/>
            <w:shd w:val="clear" w:color="auto" w:fill="auto"/>
            <w:vAlign w:val="center"/>
          </w:tcPr>
          <w:p w:rsidR="00251C5D" w:rsidRPr="00251C5D" w:rsidRDefault="00251C5D" w:rsidP="00251C5D">
            <w:pPr>
              <w:widowControl w:val="0"/>
              <w:suppressAutoHyphens/>
              <w:spacing w:before="60" w:after="60" w:line="240" w:lineRule="auto"/>
              <w:jc w:val="center"/>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Letnik</w:t>
            </w:r>
          </w:p>
        </w:tc>
        <w:tc>
          <w:tcPr>
            <w:tcW w:w="2003"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Tema</w:t>
            </w:r>
          </w:p>
        </w:tc>
        <w:tc>
          <w:tcPr>
            <w:tcW w:w="4330"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Nosilci</w:t>
            </w:r>
          </w:p>
        </w:tc>
      </w:tr>
      <w:tr w:rsidR="00251C5D" w:rsidRPr="00251C5D" w:rsidTr="00251C5D">
        <w:trPr>
          <w:jc w:val="center"/>
        </w:trPr>
        <w:tc>
          <w:tcPr>
            <w:tcW w:w="1544"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3.–5.10.2012</w:t>
            </w:r>
          </w:p>
        </w:tc>
        <w:tc>
          <w:tcPr>
            <w:tcW w:w="797" w:type="dxa"/>
            <w:shd w:val="clear" w:color="auto" w:fill="auto"/>
            <w:vAlign w:val="center"/>
          </w:tcPr>
          <w:p w:rsidR="00251C5D" w:rsidRPr="00251C5D" w:rsidRDefault="00251C5D" w:rsidP="00251C5D">
            <w:pPr>
              <w:widowControl w:val="0"/>
              <w:suppressAutoHyphens/>
              <w:spacing w:before="60" w:after="60" w:line="240" w:lineRule="auto"/>
              <w:jc w:val="center"/>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1.</w:t>
            </w:r>
          </w:p>
        </w:tc>
        <w:tc>
          <w:tcPr>
            <w:tcW w:w="2003" w:type="dxa"/>
            <w:shd w:val="clear" w:color="auto" w:fill="auto"/>
            <w:vAlign w:val="center"/>
          </w:tcPr>
          <w:p w:rsidR="00251C5D" w:rsidRPr="00251C5D" w:rsidRDefault="00251C5D" w:rsidP="00251C5D">
            <w:pPr>
              <w:widowControl w:val="0"/>
              <w:suppressAutoHyphens/>
              <w:spacing w:before="60" w:after="60" w:line="240" w:lineRule="auto"/>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Otrok, poglej okrog</w:t>
            </w:r>
          </w:p>
        </w:tc>
        <w:tc>
          <w:tcPr>
            <w:tcW w:w="4330"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Suzana Rauter, prof.</w:t>
            </w:r>
            <w:r w:rsidR="009C5CFE">
              <w:rPr>
                <w:rFonts w:ascii="Times New Roman" w:eastAsia="Times New Roman" w:hAnsi="Times New Roman" w:cs="Times New Roman"/>
                <w:lang w:eastAsia="ar-SA"/>
              </w:rPr>
              <w:t>,</w:t>
            </w:r>
            <w:r w:rsidRPr="00251C5D">
              <w:rPr>
                <w:rFonts w:ascii="Times New Roman" w:eastAsia="Times New Roman" w:hAnsi="Times New Roman" w:cs="Times New Roman"/>
                <w:lang w:eastAsia="ar-SA"/>
              </w:rPr>
              <w:t xml:space="preserve"> in Tanja Bigec, prof.</w:t>
            </w:r>
          </w:p>
        </w:tc>
      </w:tr>
      <w:tr w:rsidR="00251C5D" w:rsidRPr="00251C5D" w:rsidTr="00251C5D">
        <w:trPr>
          <w:jc w:val="center"/>
        </w:trPr>
        <w:tc>
          <w:tcPr>
            <w:tcW w:w="1544"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19.–25.3.2013</w:t>
            </w:r>
          </w:p>
        </w:tc>
        <w:tc>
          <w:tcPr>
            <w:tcW w:w="797" w:type="dxa"/>
            <w:shd w:val="clear" w:color="auto" w:fill="auto"/>
            <w:vAlign w:val="center"/>
          </w:tcPr>
          <w:p w:rsidR="00251C5D" w:rsidRPr="00251C5D" w:rsidRDefault="00251C5D" w:rsidP="00251C5D">
            <w:pPr>
              <w:widowControl w:val="0"/>
              <w:suppressAutoHyphens/>
              <w:spacing w:before="60" w:after="60" w:line="240" w:lineRule="auto"/>
              <w:jc w:val="center"/>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2.</w:t>
            </w:r>
          </w:p>
        </w:tc>
        <w:tc>
          <w:tcPr>
            <w:tcW w:w="2003"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Z igro do znanja</w:t>
            </w:r>
          </w:p>
        </w:tc>
        <w:tc>
          <w:tcPr>
            <w:tcW w:w="4330"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Bernarda Fras, prof.</w:t>
            </w:r>
            <w:r w:rsidR="009C5CFE">
              <w:rPr>
                <w:rFonts w:ascii="Times New Roman" w:eastAsia="Times New Roman" w:hAnsi="Times New Roman" w:cs="Times New Roman"/>
                <w:lang w:eastAsia="ar-SA"/>
              </w:rPr>
              <w:t>,</w:t>
            </w:r>
            <w:r w:rsidRPr="00251C5D">
              <w:rPr>
                <w:rFonts w:ascii="Times New Roman" w:eastAsia="Times New Roman" w:hAnsi="Times New Roman" w:cs="Times New Roman"/>
                <w:lang w:eastAsia="ar-SA"/>
              </w:rPr>
              <w:t xml:space="preserve"> in Mojca Vizjak Horvat, prof.</w:t>
            </w:r>
          </w:p>
        </w:tc>
      </w:tr>
      <w:tr w:rsidR="00251C5D" w:rsidRPr="00251C5D" w:rsidTr="00251C5D">
        <w:trPr>
          <w:jc w:val="center"/>
        </w:trPr>
        <w:tc>
          <w:tcPr>
            <w:tcW w:w="1544"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7.–11.12.2012</w:t>
            </w:r>
          </w:p>
        </w:tc>
        <w:tc>
          <w:tcPr>
            <w:tcW w:w="797" w:type="dxa"/>
            <w:shd w:val="clear" w:color="auto" w:fill="auto"/>
            <w:vAlign w:val="center"/>
          </w:tcPr>
          <w:p w:rsidR="00251C5D" w:rsidRPr="00251C5D" w:rsidRDefault="00251C5D" w:rsidP="00251C5D">
            <w:pPr>
              <w:widowControl w:val="0"/>
              <w:suppressAutoHyphens/>
              <w:spacing w:before="60" w:after="60" w:line="240" w:lineRule="auto"/>
              <w:jc w:val="center"/>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3.</w:t>
            </w:r>
          </w:p>
        </w:tc>
        <w:tc>
          <w:tcPr>
            <w:tcW w:w="2003" w:type="dxa"/>
            <w:shd w:val="clear" w:color="auto" w:fill="auto"/>
            <w:vAlign w:val="center"/>
          </w:tcPr>
          <w:p w:rsidR="00251C5D" w:rsidRPr="00251C5D" w:rsidRDefault="00251C5D" w:rsidP="00251C5D">
            <w:pPr>
              <w:widowControl w:val="0"/>
              <w:suppressAutoHyphens/>
              <w:spacing w:before="60" w:after="60" w:line="240" w:lineRule="auto"/>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Širimo svoja obzorja</w:t>
            </w:r>
          </w:p>
        </w:tc>
        <w:tc>
          <w:tcPr>
            <w:tcW w:w="4330"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Tatjana Rozmarič Poštrak, prof.</w:t>
            </w:r>
            <w:r w:rsidR="009C5CFE">
              <w:rPr>
                <w:rFonts w:ascii="Times New Roman" w:eastAsia="Times New Roman" w:hAnsi="Times New Roman" w:cs="Times New Roman"/>
                <w:lang w:eastAsia="ar-SA"/>
              </w:rPr>
              <w:t>,</w:t>
            </w:r>
            <w:r w:rsidRPr="00251C5D">
              <w:rPr>
                <w:rFonts w:ascii="Times New Roman" w:eastAsia="Times New Roman" w:hAnsi="Times New Roman" w:cs="Times New Roman"/>
                <w:lang w:eastAsia="ar-SA"/>
              </w:rPr>
              <w:t xml:space="preserve"> in Milojka Vaupotič, prof.</w:t>
            </w:r>
          </w:p>
        </w:tc>
      </w:tr>
      <w:tr w:rsidR="00251C5D" w:rsidRPr="00251C5D" w:rsidTr="00251C5D">
        <w:trPr>
          <w:jc w:val="center"/>
        </w:trPr>
        <w:tc>
          <w:tcPr>
            <w:tcW w:w="1544" w:type="dxa"/>
            <w:shd w:val="clear" w:color="auto" w:fill="auto"/>
            <w:vAlign w:val="center"/>
          </w:tcPr>
          <w:p w:rsidR="00251C5D" w:rsidRPr="00251C5D" w:rsidRDefault="00251C5D" w:rsidP="00251C5D">
            <w:pPr>
              <w:widowControl w:val="0"/>
              <w:suppressAutoHyphens/>
              <w:spacing w:before="60" w:after="60" w:line="240" w:lineRule="auto"/>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25.–26.10.2012</w:t>
            </w:r>
          </w:p>
        </w:tc>
        <w:tc>
          <w:tcPr>
            <w:tcW w:w="797" w:type="dxa"/>
            <w:shd w:val="clear" w:color="auto" w:fill="auto"/>
            <w:vAlign w:val="center"/>
          </w:tcPr>
          <w:p w:rsidR="00251C5D" w:rsidRPr="00251C5D" w:rsidRDefault="00251C5D" w:rsidP="00251C5D">
            <w:pPr>
              <w:widowControl w:val="0"/>
              <w:suppressAutoHyphens/>
              <w:spacing w:before="60" w:after="60" w:line="240" w:lineRule="auto"/>
              <w:jc w:val="center"/>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4.</w:t>
            </w:r>
          </w:p>
        </w:tc>
        <w:tc>
          <w:tcPr>
            <w:tcW w:w="2003" w:type="dxa"/>
            <w:shd w:val="clear" w:color="auto" w:fill="auto"/>
            <w:vAlign w:val="center"/>
          </w:tcPr>
          <w:p w:rsidR="00251C5D" w:rsidRPr="00251C5D" w:rsidRDefault="00251C5D" w:rsidP="00251C5D">
            <w:pPr>
              <w:widowControl w:val="0"/>
              <w:suppressAutoHyphens/>
              <w:spacing w:before="60" w:after="60" w:line="240" w:lineRule="auto"/>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Kar znam, to veljam</w:t>
            </w:r>
          </w:p>
        </w:tc>
        <w:tc>
          <w:tcPr>
            <w:tcW w:w="4330" w:type="dxa"/>
            <w:shd w:val="clear" w:color="auto" w:fill="auto"/>
            <w:vAlign w:val="center"/>
          </w:tcPr>
          <w:p w:rsidR="00251C5D" w:rsidRPr="00251C5D" w:rsidRDefault="00251C5D" w:rsidP="00251C5D">
            <w:pPr>
              <w:widowControl w:val="0"/>
              <w:suppressAutoHyphens/>
              <w:spacing w:before="60" w:after="60" w:line="240" w:lineRule="auto"/>
              <w:jc w:val="both"/>
              <w:rPr>
                <w:rFonts w:ascii="Times New Roman" w:eastAsia="Times New Roman" w:hAnsi="Times New Roman" w:cs="Times New Roman"/>
                <w:lang w:eastAsia="ar-SA"/>
              </w:rPr>
            </w:pPr>
            <w:r w:rsidRPr="00251C5D">
              <w:rPr>
                <w:rFonts w:ascii="Times New Roman" w:eastAsia="Times New Roman" w:hAnsi="Times New Roman" w:cs="Times New Roman"/>
                <w:lang w:eastAsia="ar-SA"/>
              </w:rPr>
              <w:t>Svetlana Krstić, prof.</w:t>
            </w:r>
            <w:r w:rsidR="009C5CFE">
              <w:rPr>
                <w:rFonts w:ascii="Times New Roman" w:eastAsia="Times New Roman" w:hAnsi="Times New Roman" w:cs="Times New Roman"/>
                <w:lang w:eastAsia="ar-SA"/>
              </w:rPr>
              <w:t>,</w:t>
            </w:r>
            <w:r w:rsidRPr="00251C5D">
              <w:rPr>
                <w:rFonts w:ascii="Times New Roman" w:eastAsia="Times New Roman" w:hAnsi="Times New Roman" w:cs="Times New Roman"/>
                <w:lang w:eastAsia="ar-SA"/>
              </w:rPr>
              <w:t xml:space="preserve"> in Irena Štuhec, prof.</w:t>
            </w:r>
          </w:p>
        </w:tc>
      </w:tr>
    </w:tbl>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b/>
          <w:sz w:val="28"/>
        </w:rPr>
      </w:pPr>
      <w:r>
        <w:rPr>
          <w:rFonts w:ascii="Times New Roman" w:hAnsi="Times New Roman" w:cs="Times New Roman"/>
          <w:b/>
          <w:sz w:val="28"/>
        </w:rPr>
        <w:lastRenderedPageBreak/>
        <w:t xml:space="preserve">7. </w:t>
      </w:r>
      <w:r w:rsidR="002A4687">
        <w:rPr>
          <w:rFonts w:ascii="Times New Roman" w:hAnsi="Times New Roman" w:cs="Times New Roman"/>
          <w:b/>
          <w:sz w:val="28"/>
        </w:rPr>
        <w:t>Razporeditveni n</w:t>
      </w:r>
      <w:r>
        <w:rPr>
          <w:rFonts w:ascii="Times New Roman" w:hAnsi="Times New Roman" w:cs="Times New Roman"/>
          <w:b/>
          <w:sz w:val="28"/>
        </w:rPr>
        <w:t>ačrt praktičnega usposabljanja z delom pri delodajalcu</w:t>
      </w:r>
    </w:p>
    <w:p w:rsidR="00251C5D" w:rsidRDefault="00251C5D" w:rsidP="001675D0">
      <w:pPr>
        <w:spacing w:after="0" w:line="360" w:lineRule="auto"/>
        <w:jc w:val="both"/>
        <w:rPr>
          <w:rFonts w:ascii="Times New Roman" w:hAnsi="Times New Roman" w:cs="Times New Roman"/>
          <w:sz w:val="24"/>
        </w:rPr>
      </w:pPr>
    </w:p>
    <w:p w:rsidR="002A4687" w:rsidRPr="002A4687" w:rsidRDefault="002A4687" w:rsidP="002A4687">
      <w:pPr>
        <w:jc w:val="center"/>
        <w:rPr>
          <w:rFonts w:ascii="Times New Roman" w:eastAsia="Calibri" w:hAnsi="Times New Roman" w:cs="Times New Roman"/>
          <w:b/>
          <w:sz w:val="24"/>
          <w:szCs w:val="24"/>
        </w:rPr>
      </w:pPr>
      <w:r w:rsidRPr="002A4687">
        <w:rPr>
          <w:rFonts w:ascii="Times New Roman" w:eastAsia="Calibri" w:hAnsi="Times New Roman" w:cs="Times New Roman"/>
          <w:b/>
          <w:sz w:val="24"/>
          <w:szCs w:val="24"/>
        </w:rPr>
        <w:t>ŠTEVILSKI PRIKAZ VRTCEV:</w:t>
      </w:r>
    </w:p>
    <w:tbl>
      <w:tblPr>
        <w:tblW w:w="8005" w:type="dxa"/>
        <w:jc w:val="center"/>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3"/>
        <w:gridCol w:w="3257"/>
        <w:gridCol w:w="1207"/>
        <w:gridCol w:w="777"/>
        <w:gridCol w:w="777"/>
        <w:gridCol w:w="777"/>
        <w:gridCol w:w="777"/>
      </w:tblGrid>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VRTEC</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0"/>
                <w:szCs w:val="24"/>
                <w:lang w:eastAsia="sl-SI"/>
              </w:rPr>
              <w:t>ŠTEVILO DIJAKOV</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1.l</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2.l</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3.l</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4.l</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APAČE</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BELTINCI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7</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7</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BISTRICA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CANKOVA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5</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CEZANJEVCI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6</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CVEN</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7</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ČRENŠOVCI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8</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GORIŠNICA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9</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GORNJA RADGONA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10</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GORNJI PETROVCI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11</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IVANJKOVCI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12</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KOBILJE</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13</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KRIŽEVCI PRI LJUTOMERU</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7</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14</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LAVRA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15</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LENDAVA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16</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LJUTOMER</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17</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MALA NEDELJA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18</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MORAVSKE TOPLICE</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19</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MIKLAVŽ PRI ORMOŽU</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20</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MURSKA SOBOTA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33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7</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21</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ODRANCI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22</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ORMOŽ</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23</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PTUJ</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24</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PUCONCI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25</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RADENCI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18</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6</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26</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RAZKRIŽJE</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27</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SREDIŠČE OB DRAVI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28</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STROČJA VAS</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29</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SV. JURIJ OB ŠČAVNICI</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30</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SV. TOMAŽ</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8</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31</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TIŠINA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7</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32</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TURNIŠČE</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5</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33</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VELIKA POLANA</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6</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2</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34</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VERŽEJ</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4</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w:t>
            </w:r>
          </w:p>
        </w:tc>
      </w:tr>
      <w:tr w:rsidR="002A4687" w:rsidRPr="002A4687" w:rsidTr="002A4687">
        <w:trPr>
          <w:trHeight w:val="300"/>
          <w:jc w:val="center"/>
        </w:trPr>
        <w:tc>
          <w:tcPr>
            <w:tcW w:w="433"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35</w:t>
            </w:r>
          </w:p>
        </w:tc>
        <w:tc>
          <w:tcPr>
            <w:tcW w:w="3257" w:type="dxa"/>
            <w:shd w:val="clear" w:color="auto" w:fill="auto"/>
            <w:noWrap/>
            <w:vAlign w:val="bottom"/>
            <w:hideMark/>
          </w:tcPr>
          <w:p w:rsidR="002A4687" w:rsidRPr="002A4687" w:rsidRDefault="002A4687" w:rsidP="002A4687">
            <w:pPr>
              <w:spacing w:after="0" w:line="240" w:lineRule="auto"/>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ZAVRČ</w:t>
            </w:r>
          </w:p>
        </w:tc>
        <w:tc>
          <w:tcPr>
            <w:tcW w:w="1207" w:type="dxa"/>
            <w:shd w:val="clear" w:color="auto" w:fill="auto"/>
            <w:noWrap/>
            <w:vAlign w:val="bottom"/>
            <w:hideMark/>
          </w:tcPr>
          <w:p w:rsidR="002A4687" w:rsidRPr="002A4687" w:rsidRDefault="002A4687" w:rsidP="002A4687">
            <w:pPr>
              <w:spacing w:after="0" w:line="240" w:lineRule="auto"/>
              <w:jc w:val="center"/>
              <w:rPr>
                <w:rFonts w:ascii="Times New Roman" w:eastAsia="Times New Roman" w:hAnsi="Times New Roman" w:cs="Times New Roman"/>
                <w:b/>
                <w:color w:val="000000"/>
                <w:sz w:val="24"/>
                <w:szCs w:val="24"/>
                <w:lang w:eastAsia="sl-SI"/>
              </w:rPr>
            </w:pPr>
            <w:r w:rsidRPr="002A4687">
              <w:rPr>
                <w:rFonts w:ascii="Times New Roman" w:eastAsia="Times New Roman" w:hAnsi="Times New Roman" w:cs="Times New Roman"/>
                <w:b/>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1</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c>
          <w:tcPr>
            <w:tcW w:w="777" w:type="dxa"/>
          </w:tcPr>
          <w:p w:rsidR="002A4687" w:rsidRPr="002A4687" w:rsidRDefault="002A4687" w:rsidP="002A4687">
            <w:pPr>
              <w:spacing w:after="0" w:line="240" w:lineRule="auto"/>
              <w:jc w:val="center"/>
              <w:rPr>
                <w:rFonts w:ascii="Times New Roman" w:eastAsia="Times New Roman" w:hAnsi="Times New Roman" w:cs="Times New Roman"/>
                <w:color w:val="000000"/>
                <w:sz w:val="24"/>
                <w:szCs w:val="24"/>
                <w:lang w:eastAsia="sl-SI"/>
              </w:rPr>
            </w:pPr>
            <w:r w:rsidRPr="002A4687">
              <w:rPr>
                <w:rFonts w:ascii="Times New Roman" w:eastAsia="Times New Roman" w:hAnsi="Times New Roman" w:cs="Times New Roman"/>
                <w:color w:val="000000"/>
                <w:sz w:val="24"/>
                <w:szCs w:val="24"/>
                <w:lang w:eastAsia="sl-SI"/>
              </w:rPr>
              <w:t>0</w:t>
            </w:r>
          </w:p>
        </w:tc>
      </w:tr>
    </w:tbl>
    <w:p w:rsidR="002A4687" w:rsidRPr="00251C5D" w:rsidRDefault="002A4687" w:rsidP="001675D0">
      <w:pPr>
        <w:spacing w:after="0" w:line="360" w:lineRule="auto"/>
        <w:jc w:val="both"/>
        <w:rPr>
          <w:rFonts w:ascii="Times New Roman" w:hAnsi="Times New Roman" w:cs="Times New Roman"/>
          <w:sz w:val="24"/>
        </w:rPr>
      </w:pPr>
    </w:p>
    <w:p w:rsidR="00251C5D" w:rsidRDefault="00251C5D" w:rsidP="001675D0">
      <w:pPr>
        <w:spacing w:after="0" w:line="360" w:lineRule="auto"/>
        <w:jc w:val="both"/>
        <w:rPr>
          <w:rFonts w:ascii="Times New Roman" w:hAnsi="Times New Roman" w:cs="Times New Roman"/>
          <w:sz w:val="24"/>
        </w:rPr>
      </w:pPr>
    </w:p>
    <w:p w:rsidR="00173660" w:rsidRDefault="00173660" w:rsidP="001675D0">
      <w:pPr>
        <w:spacing w:after="0" w:line="360" w:lineRule="auto"/>
        <w:jc w:val="both"/>
        <w:rPr>
          <w:rFonts w:ascii="Times New Roman" w:hAnsi="Times New Roman" w:cs="Times New Roman"/>
          <w:sz w:val="24"/>
        </w:rPr>
      </w:pPr>
    </w:p>
    <w:p w:rsidR="00173660" w:rsidRDefault="00173660" w:rsidP="001675D0">
      <w:pPr>
        <w:spacing w:after="0" w:line="360" w:lineRule="auto"/>
        <w:jc w:val="both"/>
        <w:rPr>
          <w:rFonts w:ascii="Times New Roman" w:hAnsi="Times New Roman" w:cs="Times New Roman"/>
          <w:sz w:val="24"/>
        </w:rPr>
      </w:pPr>
    </w:p>
    <w:p w:rsidR="00173660" w:rsidRPr="00251C5D" w:rsidRDefault="00173660" w:rsidP="001675D0">
      <w:pPr>
        <w:spacing w:after="0" w:line="360" w:lineRule="auto"/>
        <w:jc w:val="both"/>
        <w:rPr>
          <w:rFonts w:ascii="Times New Roman" w:hAnsi="Times New Roman" w:cs="Times New Roman"/>
          <w:sz w:val="24"/>
        </w:rPr>
      </w:pPr>
      <w:r>
        <w:rPr>
          <w:rFonts w:ascii="Times New Roman" w:hAnsi="Times New Roman" w:cs="Times New Roman"/>
          <w:noProof/>
          <w:sz w:val="24"/>
          <w:lang w:eastAsia="sl-SI"/>
        </w:rPr>
        <w:drawing>
          <wp:inline distT="0" distB="0" distL="0" distR="0">
            <wp:extent cx="5295900" cy="4788709"/>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00885" cy="4793216"/>
                    </a:xfrm>
                    <a:prstGeom prst="rect">
                      <a:avLst/>
                    </a:prstGeom>
                    <a:noFill/>
                  </pic:spPr>
                </pic:pic>
              </a:graphicData>
            </a:graphic>
          </wp:inline>
        </w:drawing>
      </w:r>
    </w:p>
    <w:sectPr w:rsidR="00173660" w:rsidRPr="00251C5D" w:rsidSect="0041326A">
      <w:pgSz w:w="11906" w:h="16838"/>
      <w:pgMar w:top="1418"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E2" w:rsidRDefault="002203E2" w:rsidP="00C63634">
      <w:pPr>
        <w:spacing w:after="0" w:line="240" w:lineRule="auto"/>
      </w:pPr>
      <w:r>
        <w:separator/>
      </w:r>
    </w:p>
  </w:endnote>
  <w:endnote w:type="continuationSeparator" w:id="0">
    <w:p w:rsidR="002203E2" w:rsidRDefault="002203E2" w:rsidP="00C636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Schoolbook">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Futura TEE">
    <w:altName w:val="Times New Roman"/>
    <w:panose1 w:val="00000000000000000000"/>
    <w:charset w:val="00"/>
    <w:family w:val="auto"/>
    <w:notTrueType/>
    <w:pitch w:val="default"/>
    <w:sig w:usb0="00000007" w:usb1="00000000" w:usb2="00000000" w:usb3="00000000" w:csb0="00000003"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75" w:rsidRDefault="00092D75">
    <w:pPr>
      <w:pStyle w:val="Noga"/>
      <w:jc w:val="right"/>
    </w:pPr>
  </w:p>
  <w:p w:rsidR="00092D75" w:rsidRDefault="00092D75">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178570"/>
      <w:docPartObj>
        <w:docPartGallery w:val="Page Numbers (Bottom of Page)"/>
        <w:docPartUnique/>
      </w:docPartObj>
    </w:sdtPr>
    <w:sdtEndPr>
      <w:rPr>
        <w:noProof/>
      </w:rPr>
    </w:sdtEndPr>
    <w:sdtContent>
      <w:p w:rsidR="00092D75" w:rsidRDefault="00092D75">
        <w:pPr>
          <w:pStyle w:val="Noga"/>
          <w:jc w:val="right"/>
        </w:pPr>
        <w:fldSimple w:instr=" PAGE   \* MERGEFORMAT ">
          <w:r>
            <w:rPr>
              <w:noProof/>
            </w:rPr>
            <w:t>1</w:t>
          </w:r>
        </w:fldSimple>
      </w:p>
    </w:sdtContent>
  </w:sdt>
  <w:p w:rsidR="00092D75" w:rsidRDefault="00092D75" w:rsidP="00C55C4B">
    <w:pPr>
      <w:pStyle w:val="Noga"/>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062889"/>
      <w:docPartObj>
        <w:docPartGallery w:val="Page Numbers (Bottom of Page)"/>
        <w:docPartUnique/>
      </w:docPartObj>
    </w:sdtPr>
    <w:sdtEndPr>
      <w:rPr>
        <w:noProof/>
      </w:rPr>
    </w:sdtEndPr>
    <w:sdtContent>
      <w:p w:rsidR="00092D75" w:rsidRDefault="00092D75">
        <w:pPr>
          <w:pStyle w:val="Noga"/>
          <w:jc w:val="right"/>
        </w:pPr>
        <w:fldSimple w:instr=" PAGE   \* MERGEFORMAT ">
          <w:r w:rsidR="00AE2F9E">
            <w:rPr>
              <w:noProof/>
            </w:rPr>
            <w:t>9</w:t>
          </w:r>
        </w:fldSimple>
      </w:p>
    </w:sdtContent>
  </w:sdt>
  <w:p w:rsidR="00092D75" w:rsidRDefault="00092D75">
    <w:pPr>
      <w:pStyle w:val="Nog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75" w:rsidRDefault="00092D75" w:rsidP="0003424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92D75" w:rsidRDefault="00092D75">
    <w:pPr>
      <w:pStyle w:val="Nog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928871"/>
      <w:docPartObj>
        <w:docPartGallery w:val="Page Numbers (Bottom of Page)"/>
        <w:docPartUnique/>
      </w:docPartObj>
    </w:sdtPr>
    <w:sdtEndPr>
      <w:rPr>
        <w:noProof/>
      </w:rPr>
    </w:sdtEndPr>
    <w:sdtContent>
      <w:p w:rsidR="00092D75" w:rsidRDefault="00092D75">
        <w:pPr>
          <w:pStyle w:val="Noga"/>
          <w:jc w:val="right"/>
        </w:pPr>
        <w:fldSimple w:instr=" PAGE   \* MERGEFORMAT ">
          <w:r w:rsidR="009C5CFE">
            <w:rPr>
              <w:noProof/>
            </w:rPr>
            <w:t>14</w:t>
          </w:r>
        </w:fldSimple>
      </w:p>
    </w:sdtContent>
  </w:sdt>
  <w:p w:rsidR="00092D75" w:rsidRDefault="00092D75">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E2" w:rsidRDefault="002203E2" w:rsidP="00C63634">
      <w:pPr>
        <w:spacing w:after="0" w:line="240" w:lineRule="auto"/>
      </w:pPr>
      <w:r>
        <w:separator/>
      </w:r>
    </w:p>
  </w:footnote>
  <w:footnote w:type="continuationSeparator" w:id="0">
    <w:p w:rsidR="002203E2" w:rsidRDefault="002203E2" w:rsidP="00C636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StarSymbol" w:hAnsi="StarSymbol" w:cs="Wingdings"/>
        <w:sz w:val="18"/>
        <w:szCs w:val="18"/>
      </w:rPr>
    </w:lvl>
    <w:lvl w:ilvl="2">
      <w:start w:val="1"/>
      <w:numFmt w:val="bullet"/>
      <w:lvlText w:val="✔"/>
      <w:lvlJc w:val="left"/>
      <w:pPr>
        <w:tabs>
          <w:tab w:val="num" w:pos="1440"/>
        </w:tabs>
        <w:ind w:left="1440" w:hanging="360"/>
      </w:pPr>
      <w:rPr>
        <w:rFonts w:ascii="StarSymbol" w:hAnsi="StarSymbol" w:cs="Wingdings"/>
        <w:sz w:val="18"/>
        <w:szCs w:val="18"/>
      </w:rPr>
    </w:lvl>
    <w:lvl w:ilvl="3">
      <w:start w:val="1"/>
      <w:numFmt w:val="bullet"/>
      <w:lvlText w:val="✔"/>
      <w:lvlJc w:val="left"/>
      <w:pPr>
        <w:tabs>
          <w:tab w:val="num" w:pos="1800"/>
        </w:tabs>
        <w:ind w:left="1800" w:hanging="360"/>
      </w:pPr>
      <w:rPr>
        <w:rFonts w:ascii="StarSymbol" w:hAnsi="StarSymbol" w:cs="Wingdings"/>
        <w:sz w:val="18"/>
        <w:szCs w:val="18"/>
      </w:rPr>
    </w:lvl>
    <w:lvl w:ilvl="4">
      <w:start w:val="1"/>
      <w:numFmt w:val="bullet"/>
      <w:lvlText w:val="✔"/>
      <w:lvlJc w:val="left"/>
      <w:pPr>
        <w:tabs>
          <w:tab w:val="num" w:pos="2160"/>
        </w:tabs>
        <w:ind w:left="2160" w:hanging="360"/>
      </w:pPr>
      <w:rPr>
        <w:rFonts w:ascii="StarSymbol" w:hAnsi="StarSymbol" w:cs="Wingdings"/>
        <w:sz w:val="18"/>
        <w:szCs w:val="18"/>
      </w:rPr>
    </w:lvl>
    <w:lvl w:ilvl="5">
      <w:start w:val="1"/>
      <w:numFmt w:val="bullet"/>
      <w:lvlText w:val="✔"/>
      <w:lvlJc w:val="left"/>
      <w:pPr>
        <w:tabs>
          <w:tab w:val="num" w:pos="2520"/>
        </w:tabs>
        <w:ind w:left="2520" w:hanging="360"/>
      </w:pPr>
      <w:rPr>
        <w:rFonts w:ascii="StarSymbol" w:hAnsi="StarSymbol" w:cs="Wingdings"/>
        <w:sz w:val="18"/>
        <w:szCs w:val="18"/>
      </w:rPr>
    </w:lvl>
    <w:lvl w:ilvl="6">
      <w:start w:val="1"/>
      <w:numFmt w:val="bullet"/>
      <w:lvlText w:val="✔"/>
      <w:lvlJc w:val="left"/>
      <w:pPr>
        <w:tabs>
          <w:tab w:val="num" w:pos="2880"/>
        </w:tabs>
        <w:ind w:left="2880" w:hanging="360"/>
      </w:pPr>
      <w:rPr>
        <w:rFonts w:ascii="StarSymbol" w:hAnsi="StarSymbol" w:cs="Wingdings"/>
        <w:sz w:val="18"/>
        <w:szCs w:val="18"/>
      </w:rPr>
    </w:lvl>
    <w:lvl w:ilvl="7">
      <w:start w:val="1"/>
      <w:numFmt w:val="bullet"/>
      <w:lvlText w:val="✔"/>
      <w:lvlJc w:val="left"/>
      <w:pPr>
        <w:tabs>
          <w:tab w:val="num" w:pos="3240"/>
        </w:tabs>
        <w:ind w:left="3240" w:hanging="360"/>
      </w:pPr>
      <w:rPr>
        <w:rFonts w:ascii="StarSymbol" w:hAnsi="StarSymbol" w:cs="Wingdings"/>
        <w:sz w:val="18"/>
        <w:szCs w:val="18"/>
      </w:rPr>
    </w:lvl>
    <w:lvl w:ilvl="8">
      <w:start w:val="1"/>
      <w:numFmt w:val="bullet"/>
      <w:lvlText w:val="✔"/>
      <w:lvlJc w:val="left"/>
      <w:pPr>
        <w:tabs>
          <w:tab w:val="num" w:pos="3600"/>
        </w:tabs>
        <w:ind w:left="3600" w:hanging="360"/>
      </w:pPr>
      <w:rPr>
        <w:rFonts w:ascii="StarSymbol" w:hAnsi="StarSymbol" w:cs="Wingdings"/>
        <w:sz w:val="18"/>
        <w:szCs w:val="18"/>
      </w:r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Symbol" w:hAnsi="Symbol" w:cs="Wingdings"/>
        <w:sz w:val="18"/>
        <w:szCs w:val="18"/>
      </w:rPr>
    </w:lvl>
    <w:lvl w:ilvl="2">
      <w:start w:val="1"/>
      <w:numFmt w:val="bullet"/>
      <w:lvlText w:val=""/>
      <w:lvlJc w:val="left"/>
      <w:pPr>
        <w:tabs>
          <w:tab w:val="num" w:pos="1440"/>
        </w:tabs>
        <w:ind w:left="1440" w:hanging="360"/>
      </w:pPr>
      <w:rPr>
        <w:rFonts w:ascii="Symbol" w:hAnsi="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Symbol" w:hAnsi="Symbol" w:cs="Wingdings"/>
        <w:sz w:val="18"/>
        <w:szCs w:val="18"/>
      </w:rPr>
    </w:lvl>
    <w:lvl w:ilvl="5">
      <w:start w:val="1"/>
      <w:numFmt w:val="bullet"/>
      <w:lvlText w:val=""/>
      <w:lvlJc w:val="left"/>
      <w:pPr>
        <w:tabs>
          <w:tab w:val="num" w:pos="2520"/>
        </w:tabs>
        <w:ind w:left="2520" w:hanging="360"/>
      </w:pPr>
      <w:rPr>
        <w:rFonts w:ascii="Symbol" w:hAnsi="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Symbol" w:hAnsi="Symbol" w:cs="Wingdings"/>
        <w:sz w:val="18"/>
        <w:szCs w:val="18"/>
      </w:rPr>
    </w:lvl>
    <w:lvl w:ilvl="8">
      <w:start w:val="1"/>
      <w:numFmt w:val="bullet"/>
      <w:lvlText w:val=""/>
      <w:lvlJc w:val="left"/>
      <w:pPr>
        <w:tabs>
          <w:tab w:val="num" w:pos="3600"/>
        </w:tabs>
        <w:ind w:left="3600" w:hanging="360"/>
      </w:pPr>
      <w:rPr>
        <w:rFonts w:ascii="Symbol" w:hAnsi="Symbol" w:cs="Wingdings"/>
        <w:sz w:val="18"/>
        <w:szCs w:val="18"/>
      </w:rPr>
    </w:lvl>
  </w:abstractNum>
  <w:abstractNum w:abstractNumId="2">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sz w:val="18"/>
        <w:szCs w:val="18"/>
      </w:rPr>
    </w:lvl>
    <w:lvl w:ilvl="1">
      <w:start w:val="1"/>
      <w:numFmt w:val="bullet"/>
      <w:lvlText w:val=""/>
      <w:lvlJc w:val="left"/>
      <w:pPr>
        <w:tabs>
          <w:tab w:val="num" w:pos="1080"/>
        </w:tabs>
        <w:ind w:left="1080" w:hanging="360"/>
      </w:pPr>
      <w:rPr>
        <w:rFonts w:ascii="Symbol" w:hAnsi="Symbol" w:cs="Wingdings"/>
        <w:sz w:val="18"/>
        <w:szCs w:val="18"/>
      </w:rPr>
    </w:lvl>
    <w:lvl w:ilvl="2">
      <w:start w:val="1"/>
      <w:numFmt w:val="bullet"/>
      <w:lvlText w:val=""/>
      <w:lvlJc w:val="left"/>
      <w:pPr>
        <w:tabs>
          <w:tab w:val="num" w:pos="1440"/>
        </w:tabs>
        <w:ind w:left="1440" w:hanging="360"/>
      </w:pPr>
      <w:rPr>
        <w:rFonts w:ascii="Symbol" w:hAnsi="Symbol" w:cs="Wingdings"/>
        <w:sz w:val="18"/>
        <w:szCs w:val="18"/>
      </w:rPr>
    </w:lvl>
    <w:lvl w:ilvl="3">
      <w:start w:val="1"/>
      <w:numFmt w:val="bullet"/>
      <w:lvlText w:val=""/>
      <w:lvlJc w:val="left"/>
      <w:pPr>
        <w:tabs>
          <w:tab w:val="num" w:pos="1800"/>
        </w:tabs>
        <w:ind w:left="1800" w:hanging="360"/>
      </w:pPr>
      <w:rPr>
        <w:rFonts w:ascii="Symbol" w:hAnsi="Symbol" w:cs="Wingdings"/>
        <w:sz w:val="18"/>
        <w:szCs w:val="18"/>
      </w:rPr>
    </w:lvl>
    <w:lvl w:ilvl="4">
      <w:start w:val="1"/>
      <w:numFmt w:val="bullet"/>
      <w:lvlText w:val=""/>
      <w:lvlJc w:val="left"/>
      <w:pPr>
        <w:tabs>
          <w:tab w:val="num" w:pos="2160"/>
        </w:tabs>
        <w:ind w:left="2160" w:hanging="360"/>
      </w:pPr>
      <w:rPr>
        <w:rFonts w:ascii="Symbol" w:hAnsi="Symbol" w:cs="Wingdings"/>
        <w:sz w:val="18"/>
        <w:szCs w:val="18"/>
      </w:rPr>
    </w:lvl>
    <w:lvl w:ilvl="5">
      <w:start w:val="1"/>
      <w:numFmt w:val="bullet"/>
      <w:lvlText w:val=""/>
      <w:lvlJc w:val="left"/>
      <w:pPr>
        <w:tabs>
          <w:tab w:val="num" w:pos="2520"/>
        </w:tabs>
        <w:ind w:left="2520" w:hanging="360"/>
      </w:pPr>
      <w:rPr>
        <w:rFonts w:ascii="Symbol" w:hAnsi="Symbol" w:cs="Wingdings"/>
        <w:sz w:val="18"/>
        <w:szCs w:val="18"/>
      </w:rPr>
    </w:lvl>
    <w:lvl w:ilvl="6">
      <w:start w:val="1"/>
      <w:numFmt w:val="bullet"/>
      <w:lvlText w:val=""/>
      <w:lvlJc w:val="left"/>
      <w:pPr>
        <w:tabs>
          <w:tab w:val="num" w:pos="2880"/>
        </w:tabs>
        <w:ind w:left="2880" w:hanging="360"/>
      </w:pPr>
      <w:rPr>
        <w:rFonts w:ascii="Symbol" w:hAnsi="Symbol" w:cs="Wingdings"/>
        <w:sz w:val="18"/>
        <w:szCs w:val="18"/>
      </w:rPr>
    </w:lvl>
    <w:lvl w:ilvl="7">
      <w:start w:val="1"/>
      <w:numFmt w:val="bullet"/>
      <w:lvlText w:val=""/>
      <w:lvlJc w:val="left"/>
      <w:pPr>
        <w:tabs>
          <w:tab w:val="num" w:pos="3240"/>
        </w:tabs>
        <w:ind w:left="3240" w:hanging="360"/>
      </w:pPr>
      <w:rPr>
        <w:rFonts w:ascii="Symbol" w:hAnsi="Symbol" w:cs="Wingdings"/>
        <w:sz w:val="18"/>
        <w:szCs w:val="18"/>
      </w:rPr>
    </w:lvl>
    <w:lvl w:ilvl="8">
      <w:start w:val="1"/>
      <w:numFmt w:val="bullet"/>
      <w:lvlText w:val=""/>
      <w:lvlJc w:val="left"/>
      <w:pPr>
        <w:tabs>
          <w:tab w:val="num" w:pos="3600"/>
        </w:tabs>
        <w:ind w:left="3600" w:hanging="360"/>
      </w:pPr>
      <w:rPr>
        <w:rFonts w:ascii="Symbol" w:hAnsi="Symbol" w:cs="Wingdings"/>
        <w:sz w:val="18"/>
        <w:szCs w:val="18"/>
      </w:rPr>
    </w:lvl>
  </w:abstractNum>
  <w:abstractNum w:abstractNumId="3">
    <w:nsid w:val="0000000C"/>
    <w:multiLevelType w:val="singleLevel"/>
    <w:tmpl w:val="0000000C"/>
    <w:name w:val="WW8Num12"/>
    <w:lvl w:ilvl="0">
      <w:start w:val="1"/>
      <w:numFmt w:val="decimal"/>
      <w:lvlText w:val="%1."/>
      <w:lvlJc w:val="left"/>
      <w:pPr>
        <w:tabs>
          <w:tab w:val="num" w:pos="1429"/>
        </w:tabs>
        <w:ind w:left="1429" w:hanging="360"/>
      </w:pPr>
    </w:lvl>
  </w:abstractNum>
  <w:abstractNum w:abstractNumId="4">
    <w:nsid w:val="0000000F"/>
    <w:multiLevelType w:val="singleLevel"/>
    <w:tmpl w:val="0000000F"/>
    <w:name w:val="WW8Num15"/>
    <w:lvl w:ilvl="0">
      <w:start w:val="1"/>
      <w:numFmt w:val="bullet"/>
      <w:lvlText w:val=""/>
      <w:lvlJc w:val="left"/>
      <w:pPr>
        <w:tabs>
          <w:tab w:val="num" w:pos="735"/>
        </w:tabs>
        <w:ind w:left="735" w:hanging="360"/>
      </w:pPr>
      <w:rPr>
        <w:rFonts w:ascii="Symbol" w:hAnsi="Symbol" w:cs="Wingdings"/>
        <w:sz w:val="18"/>
        <w:szCs w:val="18"/>
      </w:rPr>
    </w:lvl>
  </w:abstractNum>
  <w:abstractNum w:abstractNumId="5">
    <w:nsid w:val="00000010"/>
    <w:multiLevelType w:val="singleLevel"/>
    <w:tmpl w:val="00000010"/>
    <w:name w:val="WW8Num53"/>
    <w:lvl w:ilvl="0">
      <w:start w:val="1"/>
      <w:numFmt w:val="bullet"/>
      <w:lvlText w:val=""/>
      <w:lvlJc w:val="left"/>
      <w:pPr>
        <w:tabs>
          <w:tab w:val="num" w:pos="720"/>
        </w:tabs>
        <w:ind w:left="720" w:hanging="360"/>
      </w:pPr>
      <w:rPr>
        <w:rFonts w:ascii="Wingdings" w:hAnsi="Wingdings"/>
      </w:rPr>
    </w:lvl>
  </w:abstractNum>
  <w:abstractNum w:abstractNumId="6">
    <w:nsid w:val="0179352A"/>
    <w:multiLevelType w:val="hybridMultilevel"/>
    <w:tmpl w:val="7EA28A48"/>
    <w:lvl w:ilvl="0" w:tplc="04240001">
      <w:start w:val="1"/>
      <w:numFmt w:val="bullet"/>
      <w:lvlText w:val=""/>
      <w:lvlJc w:val="left"/>
      <w:pPr>
        <w:tabs>
          <w:tab w:val="num" w:pos="1800"/>
        </w:tabs>
        <w:ind w:left="1800" w:hanging="360"/>
      </w:pPr>
      <w:rPr>
        <w:rFonts w:ascii="Symbol" w:hAnsi="Symbo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7">
    <w:nsid w:val="0BA868AD"/>
    <w:multiLevelType w:val="hybridMultilevel"/>
    <w:tmpl w:val="D6EA7B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14E19D3"/>
    <w:multiLevelType w:val="hybridMultilevel"/>
    <w:tmpl w:val="CF56A01E"/>
    <w:lvl w:ilvl="0" w:tplc="04240001">
      <w:start w:val="1"/>
      <w:numFmt w:val="bullet"/>
      <w:lvlText w:val=""/>
      <w:lvlJc w:val="left"/>
      <w:pPr>
        <w:tabs>
          <w:tab w:val="num" w:pos="1800"/>
        </w:tabs>
        <w:ind w:left="1800" w:hanging="360"/>
      </w:pPr>
      <w:rPr>
        <w:rFonts w:ascii="Symbol" w:hAnsi="Symbol"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9">
    <w:nsid w:val="20406CCB"/>
    <w:multiLevelType w:val="multilevel"/>
    <w:tmpl w:val="DD48A48C"/>
    <w:lvl w:ilvl="0">
      <w:start w:val="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21C37F9"/>
    <w:multiLevelType w:val="hybridMultilevel"/>
    <w:tmpl w:val="D01EA088"/>
    <w:lvl w:ilvl="0" w:tplc="D5886638">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2DB64A8"/>
    <w:multiLevelType w:val="hybridMultilevel"/>
    <w:tmpl w:val="D0387426"/>
    <w:lvl w:ilvl="0" w:tplc="6DBC61B4">
      <w:start w:val="3"/>
      <w:numFmt w:val="decimal"/>
      <w:lvlText w:val="%1."/>
      <w:lvlJc w:val="left"/>
      <w:pPr>
        <w:ind w:left="1320" w:hanging="360"/>
      </w:pPr>
      <w:rPr>
        <w:rFonts w:hint="default"/>
      </w:r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abstractNum w:abstractNumId="12">
    <w:nsid w:val="2B8C585C"/>
    <w:multiLevelType w:val="hybridMultilevel"/>
    <w:tmpl w:val="F27E7F1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523642CC">
      <w:start w:val="2"/>
      <w:numFmt w:val="decimal"/>
      <w:lvlText w:val="%4"/>
      <w:lvlJc w:val="left"/>
      <w:pPr>
        <w:tabs>
          <w:tab w:val="num" w:pos="3570"/>
        </w:tabs>
        <w:ind w:left="3570" w:hanging="105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D357B73"/>
    <w:multiLevelType w:val="multilevel"/>
    <w:tmpl w:val="81AAEFDE"/>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F493DED"/>
    <w:multiLevelType w:val="hybridMultilevel"/>
    <w:tmpl w:val="C082E65E"/>
    <w:lvl w:ilvl="0" w:tplc="0424000F">
      <w:start w:val="1"/>
      <w:numFmt w:val="decimal"/>
      <w:pStyle w:val="Naslov1"/>
      <w:lvlText w:val="%1."/>
      <w:lvlJc w:val="left"/>
      <w:pPr>
        <w:ind w:left="720" w:hanging="360"/>
      </w:pPr>
      <w:rPr>
        <w:rFonts w:hint="default"/>
      </w:rPr>
    </w:lvl>
    <w:lvl w:ilvl="1" w:tplc="04240019" w:tentative="1">
      <w:start w:val="1"/>
      <w:numFmt w:val="lowerLetter"/>
      <w:pStyle w:val="Naslov2"/>
      <w:lvlText w:val="%2."/>
      <w:lvlJc w:val="left"/>
      <w:pPr>
        <w:ind w:left="1440" w:hanging="360"/>
      </w:pPr>
    </w:lvl>
    <w:lvl w:ilvl="2" w:tplc="0424001B" w:tentative="1">
      <w:start w:val="1"/>
      <w:numFmt w:val="lowerRoman"/>
      <w:pStyle w:val="Naslov3"/>
      <w:lvlText w:val="%3."/>
      <w:lvlJc w:val="right"/>
      <w:pPr>
        <w:ind w:left="2160" w:hanging="180"/>
      </w:pPr>
    </w:lvl>
    <w:lvl w:ilvl="3" w:tplc="0424000F" w:tentative="1">
      <w:start w:val="1"/>
      <w:numFmt w:val="decimal"/>
      <w:pStyle w:val="Naslov4"/>
      <w:lvlText w:val="%4."/>
      <w:lvlJc w:val="left"/>
      <w:pPr>
        <w:ind w:left="2880" w:hanging="360"/>
      </w:pPr>
    </w:lvl>
    <w:lvl w:ilvl="4" w:tplc="04240019" w:tentative="1">
      <w:start w:val="1"/>
      <w:numFmt w:val="lowerLetter"/>
      <w:pStyle w:val="Naslov5"/>
      <w:lvlText w:val="%5."/>
      <w:lvlJc w:val="left"/>
      <w:pPr>
        <w:ind w:left="3600" w:hanging="360"/>
      </w:pPr>
    </w:lvl>
    <w:lvl w:ilvl="5" w:tplc="0424001B" w:tentative="1">
      <w:start w:val="1"/>
      <w:numFmt w:val="lowerRoman"/>
      <w:pStyle w:val="Naslov6"/>
      <w:lvlText w:val="%6."/>
      <w:lvlJc w:val="right"/>
      <w:pPr>
        <w:ind w:left="4320" w:hanging="180"/>
      </w:pPr>
    </w:lvl>
    <w:lvl w:ilvl="6" w:tplc="0424000F" w:tentative="1">
      <w:start w:val="1"/>
      <w:numFmt w:val="decimal"/>
      <w:pStyle w:val="Naslov7"/>
      <w:lvlText w:val="%7."/>
      <w:lvlJc w:val="left"/>
      <w:pPr>
        <w:ind w:left="5040" w:hanging="360"/>
      </w:pPr>
    </w:lvl>
    <w:lvl w:ilvl="7" w:tplc="04240019" w:tentative="1">
      <w:start w:val="1"/>
      <w:numFmt w:val="lowerLetter"/>
      <w:pStyle w:val="Naslov8"/>
      <w:lvlText w:val="%8."/>
      <w:lvlJc w:val="left"/>
      <w:pPr>
        <w:ind w:left="5760" w:hanging="360"/>
      </w:pPr>
    </w:lvl>
    <w:lvl w:ilvl="8" w:tplc="0424001B" w:tentative="1">
      <w:start w:val="1"/>
      <w:numFmt w:val="lowerRoman"/>
      <w:pStyle w:val="Naslov9"/>
      <w:lvlText w:val="%9."/>
      <w:lvlJc w:val="right"/>
      <w:pPr>
        <w:ind w:left="6480" w:hanging="180"/>
      </w:pPr>
    </w:lvl>
  </w:abstractNum>
  <w:abstractNum w:abstractNumId="15">
    <w:nsid w:val="2FCC6082"/>
    <w:multiLevelType w:val="hybridMultilevel"/>
    <w:tmpl w:val="8C4CCA42"/>
    <w:lvl w:ilvl="0" w:tplc="AC20E48E">
      <w:start w:val="1"/>
      <w:numFmt w:val="bullet"/>
      <w:lvlText w:val=""/>
      <w:lvlJc w:val="left"/>
      <w:pPr>
        <w:tabs>
          <w:tab w:val="num" w:pos="360"/>
        </w:tabs>
        <w:ind w:left="360" w:hanging="360"/>
      </w:pPr>
      <w:rPr>
        <w:rFonts w:ascii="Symbol" w:hAnsi="Symbol" w:hint="default"/>
      </w:rPr>
    </w:lvl>
    <w:lvl w:ilvl="1" w:tplc="DCF41C4C">
      <w:numFmt w:val="bullet"/>
      <w:lvlText w:val="-"/>
      <w:lvlJc w:val="left"/>
      <w:pPr>
        <w:tabs>
          <w:tab w:val="num" w:pos="1080"/>
        </w:tabs>
        <w:ind w:left="1080" w:hanging="360"/>
      </w:pPr>
      <w:rPr>
        <w:rFonts w:ascii="Times New Roman" w:eastAsia="Times New Roman" w:hAnsi="Times New Roman" w:hint="default"/>
      </w:rPr>
    </w:lvl>
    <w:lvl w:ilvl="2" w:tplc="0424001B">
      <w:start w:val="1"/>
      <w:numFmt w:val="bullet"/>
      <w:lvlText w:val=""/>
      <w:lvlJc w:val="left"/>
      <w:pPr>
        <w:tabs>
          <w:tab w:val="num" w:pos="1800"/>
        </w:tabs>
        <w:ind w:left="1800" w:hanging="360"/>
      </w:pPr>
      <w:rPr>
        <w:rFonts w:ascii="Wingdings" w:hAnsi="Wingdings" w:hint="default"/>
      </w:rPr>
    </w:lvl>
    <w:lvl w:ilvl="3" w:tplc="0424000F">
      <w:start w:val="1"/>
      <w:numFmt w:val="bullet"/>
      <w:lvlText w:val=""/>
      <w:lvlJc w:val="left"/>
      <w:pPr>
        <w:tabs>
          <w:tab w:val="num" w:pos="2520"/>
        </w:tabs>
        <w:ind w:left="2520" w:hanging="360"/>
      </w:pPr>
      <w:rPr>
        <w:rFonts w:ascii="Symbol" w:hAnsi="Symbol" w:hint="default"/>
      </w:rPr>
    </w:lvl>
    <w:lvl w:ilvl="4" w:tplc="04240019">
      <w:start w:val="1"/>
      <w:numFmt w:val="bullet"/>
      <w:lvlText w:val="o"/>
      <w:lvlJc w:val="left"/>
      <w:pPr>
        <w:tabs>
          <w:tab w:val="num" w:pos="3240"/>
        </w:tabs>
        <w:ind w:left="3240" w:hanging="360"/>
      </w:pPr>
      <w:rPr>
        <w:rFonts w:ascii="Courier New" w:hAnsi="Courier New" w:hint="default"/>
      </w:rPr>
    </w:lvl>
    <w:lvl w:ilvl="5" w:tplc="0424001B">
      <w:start w:val="1"/>
      <w:numFmt w:val="bullet"/>
      <w:lvlText w:val=""/>
      <w:lvlJc w:val="left"/>
      <w:pPr>
        <w:tabs>
          <w:tab w:val="num" w:pos="3960"/>
        </w:tabs>
        <w:ind w:left="3960" w:hanging="360"/>
      </w:pPr>
      <w:rPr>
        <w:rFonts w:ascii="Wingdings" w:hAnsi="Wingdings" w:hint="default"/>
      </w:rPr>
    </w:lvl>
    <w:lvl w:ilvl="6" w:tplc="0424000F">
      <w:start w:val="1"/>
      <w:numFmt w:val="bullet"/>
      <w:lvlText w:val=""/>
      <w:lvlJc w:val="left"/>
      <w:pPr>
        <w:tabs>
          <w:tab w:val="num" w:pos="4680"/>
        </w:tabs>
        <w:ind w:left="4680" w:hanging="360"/>
      </w:pPr>
      <w:rPr>
        <w:rFonts w:ascii="Symbol" w:hAnsi="Symbol" w:hint="default"/>
      </w:rPr>
    </w:lvl>
    <w:lvl w:ilvl="7" w:tplc="04240019">
      <w:start w:val="1"/>
      <w:numFmt w:val="bullet"/>
      <w:lvlText w:val="o"/>
      <w:lvlJc w:val="left"/>
      <w:pPr>
        <w:tabs>
          <w:tab w:val="num" w:pos="5400"/>
        </w:tabs>
        <w:ind w:left="5400" w:hanging="360"/>
      </w:pPr>
      <w:rPr>
        <w:rFonts w:ascii="Courier New" w:hAnsi="Courier New" w:hint="default"/>
      </w:rPr>
    </w:lvl>
    <w:lvl w:ilvl="8" w:tplc="0424001B">
      <w:start w:val="1"/>
      <w:numFmt w:val="bullet"/>
      <w:lvlText w:val=""/>
      <w:lvlJc w:val="left"/>
      <w:pPr>
        <w:tabs>
          <w:tab w:val="num" w:pos="6120"/>
        </w:tabs>
        <w:ind w:left="6120" w:hanging="360"/>
      </w:pPr>
      <w:rPr>
        <w:rFonts w:ascii="Wingdings" w:hAnsi="Wingdings" w:hint="default"/>
      </w:rPr>
    </w:lvl>
  </w:abstractNum>
  <w:abstractNum w:abstractNumId="16">
    <w:nsid w:val="355961E0"/>
    <w:multiLevelType w:val="hybridMultilevel"/>
    <w:tmpl w:val="A69AD348"/>
    <w:lvl w:ilvl="0" w:tplc="7F16E21A">
      <w:start w:val="1"/>
      <w:numFmt w:val="decimal"/>
      <w:lvlText w:val="%1."/>
      <w:lvlJc w:val="left"/>
      <w:pPr>
        <w:ind w:left="1320" w:hanging="360"/>
      </w:pPr>
      <w:rPr>
        <w:rFonts w:hint="default"/>
      </w:r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abstractNum w:abstractNumId="17">
    <w:nsid w:val="41D07B49"/>
    <w:multiLevelType w:val="hybridMultilevel"/>
    <w:tmpl w:val="051ED0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2E17488"/>
    <w:multiLevelType w:val="multilevel"/>
    <w:tmpl w:val="CAA0046C"/>
    <w:lvl w:ilvl="0">
      <w:start w:val="3"/>
      <w:numFmt w:val="decimal"/>
      <w:lvlText w:val="%1"/>
      <w:lvlJc w:val="left"/>
      <w:pPr>
        <w:ind w:left="0" w:firstLine="0"/>
      </w:pPr>
      <w:rPr>
        <w:rFonts w:eastAsia="Lucida Sans Unicode" w:hint="default"/>
      </w:rPr>
    </w:lvl>
    <w:lvl w:ilvl="1">
      <w:start w:val="7"/>
      <w:numFmt w:val="decimal"/>
      <w:lvlText w:val="%1.%2"/>
      <w:lvlJc w:val="left"/>
      <w:pPr>
        <w:ind w:left="0" w:firstLine="0"/>
      </w:pPr>
      <w:rPr>
        <w:rFonts w:eastAsia="Lucida Sans Unicode" w:hint="default"/>
      </w:rPr>
    </w:lvl>
    <w:lvl w:ilvl="2">
      <w:start w:val="1"/>
      <w:numFmt w:val="decimal"/>
      <w:lvlText w:val="%1.%2.%3"/>
      <w:lvlJc w:val="left"/>
      <w:pPr>
        <w:ind w:left="0" w:firstLine="0"/>
      </w:pPr>
      <w:rPr>
        <w:rFonts w:eastAsia="Lucida Sans Unicode" w:hint="default"/>
      </w:rPr>
    </w:lvl>
    <w:lvl w:ilvl="3">
      <w:start w:val="1"/>
      <w:numFmt w:val="decimal"/>
      <w:lvlText w:val="%1.%2.%3.%4"/>
      <w:lvlJc w:val="left"/>
      <w:pPr>
        <w:ind w:left="0" w:firstLine="0"/>
      </w:pPr>
      <w:rPr>
        <w:rFonts w:eastAsia="Lucida Sans Unicode" w:hint="default"/>
      </w:rPr>
    </w:lvl>
    <w:lvl w:ilvl="4">
      <w:start w:val="1"/>
      <w:numFmt w:val="decimal"/>
      <w:lvlText w:val="%1.%2.%3.%4.%5"/>
      <w:lvlJc w:val="left"/>
      <w:pPr>
        <w:ind w:left="0" w:firstLine="0"/>
      </w:pPr>
      <w:rPr>
        <w:rFonts w:eastAsia="Lucida Sans Unicode" w:hint="default"/>
      </w:rPr>
    </w:lvl>
    <w:lvl w:ilvl="5">
      <w:start w:val="1"/>
      <w:numFmt w:val="decimal"/>
      <w:lvlText w:val="%1.%2.%3.%4.%5.%6"/>
      <w:lvlJc w:val="left"/>
      <w:pPr>
        <w:ind w:left="0" w:firstLine="0"/>
      </w:pPr>
      <w:rPr>
        <w:rFonts w:eastAsia="Lucida Sans Unicode" w:hint="default"/>
      </w:rPr>
    </w:lvl>
    <w:lvl w:ilvl="6">
      <w:start w:val="1"/>
      <w:numFmt w:val="decimal"/>
      <w:lvlText w:val="%1.%2.%3.%4.%5.%6.%7"/>
      <w:lvlJc w:val="left"/>
      <w:pPr>
        <w:ind w:left="0" w:firstLine="0"/>
      </w:pPr>
      <w:rPr>
        <w:rFonts w:eastAsia="Lucida Sans Unicode" w:hint="default"/>
      </w:rPr>
    </w:lvl>
    <w:lvl w:ilvl="7">
      <w:start w:val="1"/>
      <w:numFmt w:val="decimal"/>
      <w:lvlText w:val="%1.%2.%3.%4.%5.%6.%7.%8"/>
      <w:lvlJc w:val="left"/>
      <w:pPr>
        <w:ind w:left="0" w:firstLine="0"/>
      </w:pPr>
      <w:rPr>
        <w:rFonts w:eastAsia="Lucida Sans Unicode" w:hint="default"/>
      </w:rPr>
    </w:lvl>
    <w:lvl w:ilvl="8">
      <w:start w:val="1"/>
      <w:numFmt w:val="decimal"/>
      <w:lvlText w:val="%1.%2.%3.%4.%5.%6.%7.%8.%9"/>
      <w:lvlJc w:val="left"/>
      <w:pPr>
        <w:ind w:left="120" w:hanging="120"/>
      </w:pPr>
      <w:rPr>
        <w:rFonts w:eastAsia="Lucida Sans Unicode" w:hint="default"/>
      </w:rPr>
    </w:lvl>
  </w:abstractNum>
  <w:abstractNum w:abstractNumId="19">
    <w:nsid w:val="499E090E"/>
    <w:multiLevelType w:val="hybridMultilevel"/>
    <w:tmpl w:val="BE04265E"/>
    <w:lvl w:ilvl="0" w:tplc="A7FE6ACE">
      <w:start w:val="2"/>
      <w:numFmt w:val="decimal"/>
      <w:lvlText w:val="%1."/>
      <w:lvlJc w:val="left"/>
      <w:pPr>
        <w:ind w:left="1320" w:hanging="360"/>
      </w:pPr>
      <w:rPr>
        <w:rFonts w:hint="default"/>
      </w:rPr>
    </w:lvl>
    <w:lvl w:ilvl="1" w:tplc="04240019" w:tentative="1">
      <w:start w:val="1"/>
      <w:numFmt w:val="lowerLetter"/>
      <w:lvlText w:val="%2."/>
      <w:lvlJc w:val="left"/>
      <w:pPr>
        <w:ind w:left="2040" w:hanging="360"/>
      </w:pPr>
    </w:lvl>
    <w:lvl w:ilvl="2" w:tplc="0424001B" w:tentative="1">
      <w:start w:val="1"/>
      <w:numFmt w:val="lowerRoman"/>
      <w:lvlText w:val="%3."/>
      <w:lvlJc w:val="right"/>
      <w:pPr>
        <w:ind w:left="2760" w:hanging="180"/>
      </w:pPr>
    </w:lvl>
    <w:lvl w:ilvl="3" w:tplc="0424000F" w:tentative="1">
      <w:start w:val="1"/>
      <w:numFmt w:val="decimal"/>
      <w:lvlText w:val="%4."/>
      <w:lvlJc w:val="left"/>
      <w:pPr>
        <w:ind w:left="3480" w:hanging="360"/>
      </w:pPr>
    </w:lvl>
    <w:lvl w:ilvl="4" w:tplc="04240019" w:tentative="1">
      <w:start w:val="1"/>
      <w:numFmt w:val="lowerLetter"/>
      <w:lvlText w:val="%5."/>
      <w:lvlJc w:val="left"/>
      <w:pPr>
        <w:ind w:left="4200" w:hanging="360"/>
      </w:pPr>
    </w:lvl>
    <w:lvl w:ilvl="5" w:tplc="0424001B" w:tentative="1">
      <w:start w:val="1"/>
      <w:numFmt w:val="lowerRoman"/>
      <w:lvlText w:val="%6."/>
      <w:lvlJc w:val="right"/>
      <w:pPr>
        <w:ind w:left="4920" w:hanging="180"/>
      </w:pPr>
    </w:lvl>
    <w:lvl w:ilvl="6" w:tplc="0424000F" w:tentative="1">
      <w:start w:val="1"/>
      <w:numFmt w:val="decimal"/>
      <w:lvlText w:val="%7."/>
      <w:lvlJc w:val="left"/>
      <w:pPr>
        <w:ind w:left="5640" w:hanging="360"/>
      </w:pPr>
    </w:lvl>
    <w:lvl w:ilvl="7" w:tplc="04240019" w:tentative="1">
      <w:start w:val="1"/>
      <w:numFmt w:val="lowerLetter"/>
      <w:lvlText w:val="%8."/>
      <w:lvlJc w:val="left"/>
      <w:pPr>
        <w:ind w:left="6360" w:hanging="360"/>
      </w:pPr>
    </w:lvl>
    <w:lvl w:ilvl="8" w:tplc="0424001B" w:tentative="1">
      <w:start w:val="1"/>
      <w:numFmt w:val="lowerRoman"/>
      <w:lvlText w:val="%9."/>
      <w:lvlJc w:val="right"/>
      <w:pPr>
        <w:ind w:left="7080" w:hanging="180"/>
      </w:pPr>
    </w:lvl>
  </w:abstractNum>
  <w:abstractNum w:abstractNumId="20">
    <w:nsid w:val="4F397B7D"/>
    <w:multiLevelType w:val="hybridMultilevel"/>
    <w:tmpl w:val="A88A381A"/>
    <w:lvl w:ilvl="0" w:tplc="5EF8BC3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1697A6E"/>
    <w:multiLevelType w:val="hybridMultilevel"/>
    <w:tmpl w:val="5CAC9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6B47AE7"/>
    <w:multiLevelType w:val="hybridMultilevel"/>
    <w:tmpl w:val="C51AEAB2"/>
    <w:lvl w:ilvl="0" w:tplc="6F5468B0">
      <w:start w:val="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FD060D1"/>
    <w:multiLevelType w:val="multilevel"/>
    <w:tmpl w:val="DD42CEF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2C25F50"/>
    <w:multiLevelType w:val="hybridMultilevel"/>
    <w:tmpl w:val="ECBA5296"/>
    <w:lvl w:ilvl="0" w:tplc="AAC6FC68">
      <w:start w:val="31"/>
      <w:numFmt w:val="bullet"/>
      <w:lvlText w:val="-"/>
      <w:lvlJc w:val="left"/>
      <w:pPr>
        <w:ind w:left="1065" w:hanging="360"/>
      </w:pPr>
      <w:rPr>
        <w:rFonts w:ascii="Times New Roman" w:eastAsia="Times New Roman" w:hAnsi="Times New Roman" w:cs="Times New Roman"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5">
    <w:nsid w:val="75127EE0"/>
    <w:multiLevelType w:val="hybridMultilevel"/>
    <w:tmpl w:val="55006E62"/>
    <w:lvl w:ilvl="0" w:tplc="1BCCDF84">
      <w:start w:val="9240"/>
      <w:numFmt w:val="bullet"/>
      <w:pStyle w:val="alinea0a"/>
      <w:lvlText w:val=""/>
      <w:lvlJc w:val="left"/>
      <w:pPr>
        <w:ind w:left="720" w:hanging="360"/>
      </w:pPr>
      <w:rPr>
        <w:rFonts w:ascii="Symbol" w:eastAsiaTheme="minorHAnsi"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21"/>
  </w:num>
  <w:num w:numId="5">
    <w:abstractNumId w:val="7"/>
  </w:num>
  <w:num w:numId="6">
    <w:abstractNumId w:val="12"/>
  </w:num>
  <w:num w:numId="7">
    <w:abstractNumId w:val="0"/>
  </w:num>
  <w:num w:numId="8">
    <w:abstractNumId w:val="2"/>
  </w:num>
  <w:num w:numId="9">
    <w:abstractNumId w:val="3"/>
  </w:num>
  <w:num w:numId="10">
    <w:abstractNumId w:val="5"/>
  </w:num>
  <w:num w:numId="11">
    <w:abstractNumId w:val="1"/>
  </w:num>
  <w:num w:numId="12">
    <w:abstractNumId w:val="4"/>
  </w:num>
  <w:num w:numId="13">
    <w:abstractNumId w:val="8"/>
  </w:num>
  <w:num w:numId="14">
    <w:abstractNumId w:val="6"/>
  </w:num>
  <w:num w:numId="15">
    <w:abstractNumId w:val="17"/>
  </w:num>
  <w:num w:numId="16">
    <w:abstractNumId w:val="23"/>
  </w:num>
  <w:num w:numId="17">
    <w:abstractNumId w:val="9"/>
  </w:num>
  <w:num w:numId="18">
    <w:abstractNumId w:val="13"/>
  </w:num>
  <w:num w:numId="19">
    <w:abstractNumId w:val="16"/>
  </w:num>
  <w:num w:numId="20">
    <w:abstractNumId w:val="18"/>
  </w:num>
  <w:num w:numId="21">
    <w:abstractNumId w:val="24"/>
  </w:num>
  <w:num w:numId="22">
    <w:abstractNumId w:val="10"/>
  </w:num>
  <w:num w:numId="23">
    <w:abstractNumId w:val="22"/>
  </w:num>
  <w:num w:numId="24">
    <w:abstractNumId w:val="19"/>
  </w:num>
  <w:num w:numId="25">
    <w:abstractNumId w:val="11"/>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C63634"/>
    <w:rsid w:val="00034244"/>
    <w:rsid w:val="00092D75"/>
    <w:rsid w:val="00154371"/>
    <w:rsid w:val="001675D0"/>
    <w:rsid w:val="00173660"/>
    <w:rsid w:val="001779B9"/>
    <w:rsid w:val="00216888"/>
    <w:rsid w:val="002203E2"/>
    <w:rsid w:val="00222031"/>
    <w:rsid w:val="00241275"/>
    <w:rsid w:val="00251C5D"/>
    <w:rsid w:val="002608FA"/>
    <w:rsid w:val="00296428"/>
    <w:rsid w:val="002A4687"/>
    <w:rsid w:val="002E086C"/>
    <w:rsid w:val="00312C8A"/>
    <w:rsid w:val="0033088D"/>
    <w:rsid w:val="00362EAB"/>
    <w:rsid w:val="00375031"/>
    <w:rsid w:val="0041326A"/>
    <w:rsid w:val="0042132A"/>
    <w:rsid w:val="0048267C"/>
    <w:rsid w:val="004842C8"/>
    <w:rsid w:val="004A606C"/>
    <w:rsid w:val="004D4464"/>
    <w:rsid w:val="004F6292"/>
    <w:rsid w:val="00522442"/>
    <w:rsid w:val="00523B25"/>
    <w:rsid w:val="00560B3E"/>
    <w:rsid w:val="00596442"/>
    <w:rsid w:val="00693792"/>
    <w:rsid w:val="006A6E3B"/>
    <w:rsid w:val="006D4C19"/>
    <w:rsid w:val="006F6D69"/>
    <w:rsid w:val="0075643F"/>
    <w:rsid w:val="00793E81"/>
    <w:rsid w:val="008530CB"/>
    <w:rsid w:val="00885F68"/>
    <w:rsid w:val="008B6125"/>
    <w:rsid w:val="009178AE"/>
    <w:rsid w:val="009A26B0"/>
    <w:rsid w:val="009A77DF"/>
    <w:rsid w:val="009B469E"/>
    <w:rsid w:val="009C5CFE"/>
    <w:rsid w:val="009D0244"/>
    <w:rsid w:val="009F7D06"/>
    <w:rsid w:val="00A174A1"/>
    <w:rsid w:val="00A759FB"/>
    <w:rsid w:val="00A76EB4"/>
    <w:rsid w:val="00AA6266"/>
    <w:rsid w:val="00AE2F9E"/>
    <w:rsid w:val="00BB78B5"/>
    <w:rsid w:val="00BC7E11"/>
    <w:rsid w:val="00C12D0A"/>
    <w:rsid w:val="00C55C4B"/>
    <w:rsid w:val="00C63634"/>
    <w:rsid w:val="00D548B7"/>
    <w:rsid w:val="00DA0EB9"/>
    <w:rsid w:val="00DA7C00"/>
    <w:rsid w:val="00DF08D1"/>
    <w:rsid w:val="00E62AFE"/>
    <w:rsid w:val="00E6352B"/>
    <w:rsid w:val="00FB3F6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62AFE"/>
  </w:style>
  <w:style w:type="paragraph" w:styleId="Naslov1">
    <w:name w:val="heading 1"/>
    <w:basedOn w:val="Navaden"/>
    <w:next w:val="Navaden"/>
    <w:link w:val="Naslov1Znak"/>
    <w:qFormat/>
    <w:rsid w:val="00DA7C00"/>
    <w:pPr>
      <w:keepNext/>
      <w:widowControl w:val="0"/>
      <w:numPr>
        <w:numId w:val="1"/>
      </w:numPr>
      <w:suppressAutoHyphens/>
      <w:spacing w:before="240" w:after="60" w:line="240" w:lineRule="auto"/>
      <w:outlineLvl w:val="0"/>
    </w:pPr>
    <w:rPr>
      <w:rFonts w:ascii="Arial" w:eastAsia="Lucida Sans Unicode" w:hAnsi="Arial" w:cs="Arial"/>
      <w:b/>
      <w:bCs/>
      <w:kern w:val="1"/>
      <w:sz w:val="32"/>
      <w:szCs w:val="32"/>
      <w:lang w:eastAsia="ar-SA"/>
    </w:rPr>
  </w:style>
  <w:style w:type="paragraph" w:styleId="Naslov2">
    <w:name w:val="heading 2"/>
    <w:basedOn w:val="Navaden"/>
    <w:next w:val="Navaden"/>
    <w:link w:val="Naslov2Znak"/>
    <w:qFormat/>
    <w:rsid w:val="00DA7C00"/>
    <w:pPr>
      <w:keepNext/>
      <w:widowControl w:val="0"/>
      <w:numPr>
        <w:ilvl w:val="1"/>
        <w:numId w:val="1"/>
      </w:numPr>
      <w:suppressAutoHyphens/>
      <w:spacing w:before="240" w:after="60" w:line="240" w:lineRule="auto"/>
      <w:outlineLvl w:val="1"/>
    </w:pPr>
    <w:rPr>
      <w:rFonts w:ascii="Arial" w:eastAsia="Lucida Sans Unicode" w:hAnsi="Arial" w:cs="Arial"/>
      <w:b/>
      <w:bCs/>
      <w:i/>
      <w:iCs/>
      <w:sz w:val="28"/>
      <w:szCs w:val="28"/>
      <w:lang w:eastAsia="ar-SA"/>
    </w:rPr>
  </w:style>
  <w:style w:type="paragraph" w:styleId="Naslov3">
    <w:name w:val="heading 3"/>
    <w:basedOn w:val="Navaden"/>
    <w:next w:val="Navaden"/>
    <w:link w:val="Naslov3Znak"/>
    <w:qFormat/>
    <w:rsid w:val="00DA7C00"/>
    <w:pPr>
      <w:keepNext/>
      <w:widowControl w:val="0"/>
      <w:numPr>
        <w:ilvl w:val="2"/>
        <w:numId w:val="1"/>
      </w:numPr>
      <w:suppressAutoHyphens/>
      <w:spacing w:before="240" w:after="60" w:line="240" w:lineRule="auto"/>
      <w:outlineLvl w:val="2"/>
    </w:pPr>
    <w:rPr>
      <w:rFonts w:ascii="Arial" w:eastAsia="Lucida Sans Unicode" w:hAnsi="Arial" w:cs="Arial"/>
      <w:b/>
      <w:bCs/>
      <w:sz w:val="26"/>
      <w:szCs w:val="26"/>
      <w:lang w:eastAsia="ar-SA"/>
    </w:rPr>
  </w:style>
  <w:style w:type="paragraph" w:styleId="Naslov4">
    <w:name w:val="heading 4"/>
    <w:basedOn w:val="Navaden"/>
    <w:next w:val="Navaden"/>
    <w:link w:val="Naslov4Znak"/>
    <w:qFormat/>
    <w:rsid w:val="00DA7C0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slov5">
    <w:name w:val="heading 5"/>
    <w:basedOn w:val="Navaden"/>
    <w:next w:val="Navaden"/>
    <w:link w:val="Naslov5Znak"/>
    <w:qFormat/>
    <w:rsid w:val="00DA7C00"/>
    <w:pPr>
      <w:keepNext/>
      <w:numPr>
        <w:ilvl w:val="4"/>
        <w:numId w:val="1"/>
      </w:numPr>
      <w:suppressAutoHyphens/>
      <w:spacing w:after="0" w:line="360" w:lineRule="auto"/>
      <w:jc w:val="both"/>
      <w:outlineLvl w:val="4"/>
    </w:pPr>
    <w:rPr>
      <w:rFonts w:ascii="Times New Roman" w:eastAsia="Times New Roman" w:hAnsi="Times New Roman" w:cs="Times New Roman"/>
      <w:b/>
      <w:bCs/>
      <w:color w:val="FF00FF"/>
      <w:sz w:val="32"/>
      <w:szCs w:val="24"/>
      <w:lang w:eastAsia="ar-SA"/>
    </w:rPr>
  </w:style>
  <w:style w:type="paragraph" w:styleId="Naslov6">
    <w:name w:val="heading 6"/>
    <w:basedOn w:val="Navaden"/>
    <w:next w:val="Navaden"/>
    <w:link w:val="Naslov6Znak"/>
    <w:qFormat/>
    <w:rsid w:val="00DA7C00"/>
    <w:pPr>
      <w:keepNext/>
      <w:numPr>
        <w:ilvl w:val="5"/>
        <w:numId w:val="1"/>
      </w:numPr>
      <w:suppressAutoHyphens/>
      <w:spacing w:after="0" w:line="240" w:lineRule="auto"/>
      <w:outlineLvl w:val="5"/>
    </w:pPr>
    <w:rPr>
      <w:rFonts w:ascii="Times New Roman" w:eastAsia="Times New Roman" w:hAnsi="Times New Roman" w:cs="Times New Roman"/>
      <w:bCs/>
      <w:sz w:val="24"/>
      <w:szCs w:val="32"/>
      <w:u w:val="single"/>
      <w:lang w:eastAsia="ar-SA"/>
    </w:rPr>
  </w:style>
  <w:style w:type="paragraph" w:styleId="Naslov7">
    <w:name w:val="heading 7"/>
    <w:basedOn w:val="Navaden"/>
    <w:next w:val="Navaden"/>
    <w:link w:val="Naslov7Znak"/>
    <w:qFormat/>
    <w:rsid w:val="00DA7C00"/>
    <w:pPr>
      <w:keepNext/>
      <w:numPr>
        <w:ilvl w:val="6"/>
        <w:numId w:val="1"/>
      </w:numPr>
      <w:suppressAutoHyphens/>
      <w:spacing w:after="0" w:line="360" w:lineRule="auto"/>
      <w:ind w:right="-409"/>
      <w:jc w:val="both"/>
      <w:outlineLvl w:val="6"/>
    </w:pPr>
    <w:rPr>
      <w:rFonts w:ascii="Times New Roman" w:eastAsia="Times New Roman" w:hAnsi="Times New Roman" w:cs="Times New Roman"/>
      <w:sz w:val="24"/>
      <w:szCs w:val="24"/>
      <w:u w:val="single"/>
      <w:lang w:eastAsia="ar-SA"/>
    </w:rPr>
  </w:style>
  <w:style w:type="paragraph" w:styleId="Naslov8">
    <w:name w:val="heading 8"/>
    <w:basedOn w:val="Navaden"/>
    <w:next w:val="Navaden"/>
    <w:link w:val="Naslov8Znak"/>
    <w:qFormat/>
    <w:rsid w:val="00DA7C00"/>
    <w:pPr>
      <w:keepNext/>
      <w:numPr>
        <w:ilvl w:val="7"/>
        <w:numId w:val="1"/>
      </w:numPr>
      <w:suppressAutoHyphens/>
      <w:spacing w:after="0" w:line="360" w:lineRule="auto"/>
      <w:ind w:right="-409"/>
      <w:jc w:val="both"/>
      <w:outlineLvl w:val="7"/>
    </w:pPr>
    <w:rPr>
      <w:rFonts w:ascii="Times New Roman" w:eastAsia="Times New Roman" w:hAnsi="Times New Roman" w:cs="Times New Roman"/>
      <w:b/>
      <w:bCs/>
      <w:sz w:val="24"/>
      <w:szCs w:val="24"/>
      <w:u w:val="single"/>
      <w:lang w:eastAsia="ar-SA"/>
    </w:rPr>
  </w:style>
  <w:style w:type="paragraph" w:styleId="Naslov9">
    <w:name w:val="heading 9"/>
    <w:basedOn w:val="Navaden"/>
    <w:next w:val="Navaden"/>
    <w:link w:val="Naslov9Znak"/>
    <w:qFormat/>
    <w:rsid w:val="00DA7C00"/>
    <w:pPr>
      <w:keepNext/>
      <w:numPr>
        <w:ilvl w:val="8"/>
        <w:numId w:val="1"/>
      </w:numPr>
      <w:suppressAutoHyphens/>
      <w:spacing w:after="0" w:line="240" w:lineRule="auto"/>
      <w:ind w:right="-105"/>
      <w:outlineLvl w:val="8"/>
    </w:pPr>
    <w:rPr>
      <w:rFonts w:ascii="Times New Roman" w:eastAsia="Times New Roman" w:hAnsi="Times New Roman" w:cs="Times New Roman"/>
      <w:i/>
      <w:iCs/>
      <w:sz w:val="16"/>
      <w:szCs w:val="1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636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C63634"/>
    <w:rPr>
      <w:rFonts w:ascii="Tahoma" w:hAnsi="Tahoma" w:cs="Tahoma"/>
      <w:sz w:val="16"/>
      <w:szCs w:val="16"/>
    </w:rPr>
  </w:style>
  <w:style w:type="paragraph" w:styleId="Odstavekseznama">
    <w:name w:val="List Paragraph"/>
    <w:basedOn w:val="Navaden"/>
    <w:uiPriority w:val="34"/>
    <w:qFormat/>
    <w:rsid w:val="00C63634"/>
    <w:pPr>
      <w:ind w:left="720"/>
      <w:contextualSpacing/>
    </w:pPr>
  </w:style>
  <w:style w:type="character" w:styleId="Hiperpovezava">
    <w:name w:val="Hyperlink"/>
    <w:basedOn w:val="Privzetapisavaodstavka"/>
    <w:unhideWhenUsed/>
    <w:rsid w:val="00C63634"/>
    <w:rPr>
      <w:color w:val="0000FF"/>
      <w:u w:val="single"/>
    </w:rPr>
  </w:style>
  <w:style w:type="paragraph" w:styleId="Glava">
    <w:name w:val="header"/>
    <w:basedOn w:val="Navaden"/>
    <w:link w:val="GlavaZnak"/>
    <w:unhideWhenUsed/>
    <w:rsid w:val="00C63634"/>
    <w:pPr>
      <w:tabs>
        <w:tab w:val="center" w:pos="4536"/>
        <w:tab w:val="right" w:pos="9072"/>
      </w:tabs>
      <w:spacing w:after="0" w:line="240" w:lineRule="auto"/>
    </w:pPr>
  </w:style>
  <w:style w:type="character" w:customStyle="1" w:styleId="GlavaZnak">
    <w:name w:val="Glava Znak"/>
    <w:basedOn w:val="Privzetapisavaodstavka"/>
    <w:link w:val="Glava"/>
    <w:rsid w:val="00C63634"/>
  </w:style>
  <w:style w:type="paragraph" w:styleId="Noga">
    <w:name w:val="footer"/>
    <w:basedOn w:val="Navaden"/>
    <w:link w:val="NogaZnak"/>
    <w:uiPriority w:val="99"/>
    <w:unhideWhenUsed/>
    <w:rsid w:val="00C63634"/>
    <w:pPr>
      <w:tabs>
        <w:tab w:val="center" w:pos="4536"/>
        <w:tab w:val="right" w:pos="9072"/>
      </w:tabs>
      <w:spacing w:after="0" w:line="240" w:lineRule="auto"/>
    </w:pPr>
  </w:style>
  <w:style w:type="character" w:customStyle="1" w:styleId="NogaZnak">
    <w:name w:val="Noga Znak"/>
    <w:basedOn w:val="Privzetapisavaodstavka"/>
    <w:link w:val="Noga"/>
    <w:uiPriority w:val="99"/>
    <w:rsid w:val="00C63634"/>
  </w:style>
  <w:style w:type="table" w:styleId="Tabela-mrea">
    <w:name w:val="Table Grid"/>
    <w:basedOn w:val="Navadnatabela"/>
    <w:uiPriority w:val="59"/>
    <w:rsid w:val="00BB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rsid w:val="00DA7C00"/>
    <w:rPr>
      <w:rFonts w:ascii="Arial" w:eastAsia="Lucida Sans Unicode" w:hAnsi="Arial" w:cs="Arial"/>
      <w:b/>
      <w:bCs/>
      <w:kern w:val="1"/>
      <w:sz w:val="32"/>
      <w:szCs w:val="32"/>
      <w:lang w:eastAsia="ar-SA"/>
    </w:rPr>
  </w:style>
  <w:style w:type="character" w:customStyle="1" w:styleId="Naslov2Znak">
    <w:name w:val="Naslov 2 Znak"/>
    <w:basedOn w:val="Privzetapisavaodstavka"/>
    <w:link w:val="Naslov2"/>
    <w:rsid w:val="00DA7C00"/>
    <w:rPr>
      <w:rFonts w:ascii="Arial" w:eastAsia="Lucida Sans Unicode" w:hAnsi="Arial" w:cs="Arial"/>
      <w:b/>
      <w:bCs/>
      <w:i/>
      <w:iCs/>
      <w:sz w:val="28"/>
      <w:szCs w:val="28"/>
      <w:lang w:eastAsia="ar-SA"/>
    </w:rPr>
  </w:style>
  <w:style w:type="character" w:customStyle="1" w:styleId="Naslov3Znak">
    <w:name w:val="Naslov 3 Znak"/>
    <w:basedOn w:val="Privzetapisavaodstavka"/>
    <w:link w:val="Naslov3"/>
    <w:rsid w:val="00DA7C00"/>
    <w:rPr>
      <w:rFonts w:ascii="Arial" w:eastAsia="Lucida Sans Unicode" w:hAnsi="Arial" w:cs="Arial"/>
      <w:b/>
      <w:bCs/>
      <w:sz w:val="26"/>
      <w:szCs w:val="26"/>
      <w:lang w:eastAsia="ar-SA"/>
    </w:rPr>
  </w:style>
  <w:style w:type="character" w:customStyle="1" w:styleId="Naslov4Znak">
    <w:name w:val="Naslov 4 Znak"/>
    <w:basedOn w:val="Privzetapisavaodstavka"/>
    <w:link w:val="Naslov4"/>
    <w:rsid w:val="00DA7C00"/>
    <w:rPr>
      <w:rFonts w:ascii="Times New Roman" w:eastAsia="Times New Roman" w:hAnsi="Times New Roman" w:cs="Times New Roman"/>
      <w:b/>
      <w:bCs/>
      <w:sz w:val="28"/>
      <w:szCs w:val="28"/>
      <w:lang w:eastAsia="ar-SA"/>
    </w:rPr>
  </w:style>
  <w:style w:type="character" w:customStyle="1" w:styleId="Naslov5Znak">
    <w:name w:val="Naslov 5 Znak"/>
    <w:basedOn w:val="Privzetapisavaodstavka"/>
    <w:link w:val="Naslov5"/>
    <w:rsid w:val="00DA7C00"/>
    <w:rPr>
      <w:rFonts w:ascii="Times New Roman" w:eastAsia="Times New Roman" w:hAnsi="Times New Roman" w:cs="Times New Roman"/>
      <w:b/>
      <w:bCs/>
      <w:color w:val="FF00FF"/>
      <w:sz w:val="32"/>
      <w:szCs w:val="24"/>
      <w:lang w:eastAsia="ar-SA"/>
    </w:rPr>
  </w:style>
  <w:style w:type="character" w:customStyle="1" w:styleId="Naslov6Znak">
    <w:name w:val="Naslov 6 Znak"/>
    <w:basedOn w:val="Privzetapisavaodstavka"/>
    <w:link w:val="Naslov6"/>
    <w:rsid w:val="00DA7C00"/>
    <w:rPr>
      <w:rFonts w:ascii="Times New Roman" w:eastAsia="Times New Roman" w:hAnsi="Times New Roman" w:cs="Times New Roman"/>
      <w:bCs/>
      <w:sz w:val="24"/>
      <w:szCs w:val="32"/>
      <w:u w:val="single"/>
      <w:lang w:eastAsia="ar-SA"/>
    </w:rPr>
  </w:style>
  <w:style w:type="character" w:customStyle="1" w:styleId="Naslov7Znak">
    <w:name w:val="Naslov 7 Znak"/>
    <w:basedOn w:val="Privzetapisavaodstavka"/>
    <w:link w:val="Naslov7"/>
    <w:rsid w:val="00DA7C00"/>
    <w:rPr>
      <w:rFonts w:ascii="Times New Roman" w:eastAsia="Times New Roman" w:hAnsi="Times New Roman" w:cs="Times New Roman"/>
      <w:sz w:val="24"/>
      <w:szCs w:val="24"/>
      <w:u w:val="single"/>
      <w:lang w:eastAsia="ar-SA"/>
    </w:rPr>
  </w:style>
  <w:style w:type="character" w:customStyle="1" w:styleId="Naslov8Znak">
    <w:name w:val="Naslov 8 Znak"/>
    <w:basedOn w:val="Privzetapisavaodstavka"/>
    <w:link w:val="Naslov8"/>
    <w:rsid w:val="00DA7C00"/>
    <w:rPr>
      <w:rFonts w:ascii="Times New Roman" w:eastAsia="Times New Roman" w:hAnsi="Times New Roman" w:cs="Times New Roman"/>
      <w:b/>
      <w:bCs/>
      <w:sz w:val="24"/>
      <w:szCs w:val="24"/>
      <w:u w:val="single"/>
      <w:lang w:eastAsia="ar-SA"/>
    </w:rPr>
  </w:style>
  <w:style w:type="character" w:customStyle="1" w:styleId="Naslov9Znak">
    <w:name w:val="Naslov 9 Znak"/>
    <w:basedOn w:val="Privzetapisavaodstavka"/>
    <w:link w:val="Naslov9"/>
    <w:rsid w:val="00DA7C00"/>
    <w:rPr>
      <w:rFonts w:ascii="Times New Roman" w:eastAsia="Times New Roman" w:hAnsi="Times New Roman" w:cs="Times New Roman"/>
      <w:i/>
      <w:iCs/>
      <w:sz w:val="16"/>
      <w:szCs w:val="16"/>
      <w:lang w:eastAsia="ar-SA"/>
    </w:rPr>
  </w:style>
  <w:style w:type="numbering" w:customStyle="1" w:styleId="Brezseznama1">
    <w:name w:val="Brez seznama1"/>
    <w:next w:val="Brezseznama"/>
    <w:semiHidden/>
    <w:rsid w:val="00DA7C00"/>
  </w:style>
  <w:style w:type="paragraph" w:customStyle="1" w:styleId="Vsebinatabele">
    <w:name w:val="Vsebina tabele"/>
    <w:basedOn w:val="Navaden"/>
    <w:rsid w:val="00DA7C00"/>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Telobesedila-zamik">
    <w:name w:val="Body Text Indent"/>
    <w:basedOn w:val="Navaden"/>
    <w:link w:val="Telobesedila-zamikZnak"/>
    <w:rsid w:val="00DA7C00"/>
    <w:pPr>
      <w:widowControl w:val="0"/>
      <w:suppressAutoHyphens/>
      <w:spacing w:after="120" w:line="240" w:lineRule="auto"/>
      <w:ind w:left="283"/>
    </w:pPr>
    <w:rPr>
      <w:rFonts w:ascii="Times New Roman" w:eastAsia="Lucida Sans Unicode" w:hAnsi="Times New Roman" w:cs="Times New Roman"/>
      <w:sz w:val="24"/>
      <w:szCs w:val="24"/>
      <w:lang w:eastAsia="ar-SA"/>
    </w:rPr>
  </w:style>
  <w:style w:type="character" w:customStyle="1" w:styleId="Telobesedila-zamikZnak">
    <w:name w:val="Telo besedila - zamik Znak"/>
    <w:basedOn w:val="Privzetapisavaodstavka"/>
    <w:link w:val="Telobesedila-zamik"/>
    <w:rsid w:val="00DA7C00"/>
    <w:rPr>
      <w:rFonts w:ascii="Times New Roman" w:eastAsia="Lucida Sans Unicode" w:hAnsi="Times New Roman" w:cs="Times New Roman"/>
      <w:sz w:val="24"/>
      <w:szCs w:val="24"/>
      <w:lang w:eastAsia="ar-SA"/>
    </w:rPr>
  </w:style>
  <w:style w:type="paragraph" w:styleId="Zgradbadokumenta">
    <w:name w:val="Document Map"/>
    <w:basedOn w:val="Navaden"/>
    <w:link w:val="ZgradbadokumentaZnak"/>
    <w:semiHidden/>
    <w:rsid w:val="00DA7C00"/>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DA7C00"/>
    <w:rPr>
      <w:rFonts w:ascii="Tahoma" w:eastAsia="Times New Roman" w:hAnsi="Tahoma" w:cs="Tahoma"/>
      <w:sz w:val="20"/>
      <w:szCs w:val="20"/>
      <w:shd w:val="clear" w:color="auto" w:fill="000080"/>
      <w:lang w:eastAsia="sl-SI"/>
    </w:rPr>
  </w:style>
  <w:style w:type="character" w:customStyle="1" w:styleId="Privzetapisavaodstavka1">
    <w:name w:val="Privzeta pisava odstavka1"/>
    <w:rsid w:val="00DA7C00"/>
  </w:style>
  <w:style w:type="character" w:styleId="tevilkastrani">
    <w:name w:val="page number"/>
    <w:basedOn w:val="Privzetapisavaodstavka1"/>
    <w:rsid w:val="00DA7C00"/>
  </w:style>
  <w:style w:type="paragraph" w:customStyle="1" w:styleId="Naslov10">
    <w:name w:val="Naslov1"/>
    <w:basedOn w:val="Navaden"/>
    <w:next w:val="Telobesedila"/>
    <w:rsid w:val="00DA7C00"/>
    <w:pPr>
      <w:keepNext/>
      <w:suppressAutoHyphens/>
      <w:spacing w:before="240" w:after="120" w:line="240" w:lineRule="auto"/>
    </w:pPr>
    <w:rPr>
      <w:rFonts w:ascii="Arial" w:eastAsia="Lucida Sans Unicode" w:hAnsi="Arial" w:cs="Tahoma"/>
      <w:sz w:val="28"/>
      <w:szCs w:val="28"/>
      <w:lang w:eastAsia="ar-SA"/>
    </w:rPr>
  </w:style>
  <w:style w:type="paragraph" w:styleId="Telobesedila">
    <w:name w:val="Body Text"/>
    <w:basedOn w:val="Navaden"/>
    <w:link w:val="TelobesedilaZnak"/>
    <w:rsid w:val="00DA7C00"/>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TelobesedilaZnak">
    <w:name w:val="Telo besedila Znak"/>
    <w:basedOn w:val="Privzetapisavaodstavka"/>
    <w:link w:val="Telobesedila"/>
    <w:rsid w:val="00DA7C00"/>
    <w:rPr>
      <w:rFonts w:ascii="Times New Roman" w:eastAsia="Times New Roman" w:hAnsi="Times New Roman" w:cs="Times New Roman"/>
      <w:i/>
      <w:iCs/>
      <w:sz w:val="24"/>
      <w:szCs w:val="24"/>
      <w:lang w:eastAsia="ar-SA"/>
    </w:rPr>
  </w:style>
  <w:style w:type="paragraph" w:styleId="Seznam">
    <w:name w:val="List"/>
    <w:basedOn w:val="Telobesedila"/>
    <w:rsid w:val="00DA7C00"/>
    <w:rPr>
      <w:rFonts w:cs="Tahoma"/>
    </w:rPr>
  </w:style>
  <w:style w:type="paragraph" w:customStyle="1" w:styleId="Napis1">
    <w:name w:val="Napis1"/>
    <w:basedOn w:val="Navaden"/>
    <w:next w:val="Navaden"/>
    <w:rsid w:val="00DA7C00"/>
    <w:pPr>
      <w:suppressAutoHyphens/>
      <w:spacing w:after="0" w:line="240" w:lineRule="auto"/>
    </w:pPr>
    <w:rPr>
      <w:rFonts w:ascii="Times New Roman" w:eastAsia="Times New Roman" w:hAnsi="Times New Roman" w:cs="Times New Roman"/>
      <w:b/>
      <w:sz w:val="32"/>
      <w:szCs w:val="32"/>
      <w:u w:val="single"/>
      <w:lang w:eastAsia="ar-SA"/>
    </w:rPr>
  </w:style>
  <w:style w:type="paragraph" w:customStyle="1" w:styleId="Kazalo">
    <w:name w:val="Kazalo"/>
    <w:basedOn w:val="Navaden"/>
    <w:rsid w:val="00DA7C0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linea0a">
    <w:name w:val="alinea0a"/>
    <w:basedOn w:val="Navaden"/>
    <w:rsid w:val="00DA7C00"/>
    <w:pPr>
      <w:numPr>
        <w:numId w:val="2"/>
      </w:numPr>
      <w:tabs>
        <w:tab w:val="left" w:pos="113"/>
        <w:tab w:val="left" w:pos="284"/>
      </w:tabs>
      <w:suppressAutoHyphens/>
      <w:spacing w:after="0" w:line="240" w:lineRule="auto"/>
      <w:ind w:left="-566" w:firstLine="0"/>
    </w:pPr>
    <w:rPr>
      <w:rFonts w:ascii="Arial" w:eastAsia="Times New Roman" w:hAnsi="Arial" w:cs="Times New Roman"/>
      <w:sz w:val="18"/>
      <w:szCs w:val="20"/>
      <w:lang w:eastAsia="ar-SA"/>
    </w:rPr>
  </w:style>
  <w:style w:type="paragraph" w:customStyle="1" w:styleId="odstavek2">
    <w:name w:val="odstavek2"/>
    <w:basedOn w:val="Navaden"/>
    <w:rsid w:val="00DA7C00"/>
    <w:pPr>
      <w:tabs>
        <w:tab w:val="left" w:pos="454"/>
      </w:tabs>
      <w:suppressAutoHyphens/>
      <w:spacing w:before="120" w:after="0" w:line="240" w:lineRule="auto"/>
      <w:ind w:firstLine="454"/>
      <w:jc w:val="both"/>
    </w:pPr>
    <w:rPr>
      <w:rFonts w:ascii="Arial" w:eastAsia="Times New Roman" w:hAnsi="Arial" w:cs="Times New Roman"/>
      <w:sz w:val="20"/>
      <w:szCs w:val="20"/>
      <w:lang w:eastAsia="ar-SA"/>
    </w:rPr>
  </w:style>
  <w:style w:type="paragraph" w:customStyle="1" w:styleId="Table">
    <w:name w:val="Table"/>
    <w:basedOn w:val="Naslov3"/>
    <w:rsid w:val="00DA7C00"/>
    <w:pPr>
      <w:keepLines/>
      <w:widowControl/>
      <w:numPr>
        <w:ilvl w:val="0"/>
        <w:numId w:val="0"/>
      </w:numPr>
      <w:tabs>
        <w:tab w:val="left" w:pos="1090"/>
        <w:tab w:val="left" w:pos="1644"/>
        <w:tab w:val="left" w:pos="2074"/>
        <w:tab w:val="left" w:pos="2398"/>
        <w:tab w:val="left" w:pos="2722"/>
        <w:tab w:val="left" w:pos="3413"/>
        <w:tab w:val="left" w:pos="3737"/>
        <w:tab w:val="left" w:pos="4061"/>
      </w:tabs>
      <w:spacing w:before="360" w:after="120"/>
      <w:jc w:val="both"/>
    </w:pPr>
    <w:rPr>
      <w:rFonts w:ascii="Times New Roman" w:eastAsia="Times New Roman" w:hAnsi="Times New Roman" w:cs="Times New Roman"/>
      <w:b w:val="0"/>
      <w:bCs w:val="0"/>
      <w:color w:val="000000"/>
      <w:sz w:val="24"/>
      <w:szCs w:val="20"/>
      <w:lang w:val="en-GB"/>
    </w:rPr>
  </w:style>
  <w:style w:type="paragraph" w:customStyle="1" w:styleId="Telobesedila21">
    <w:name w:val="Telo besedila 21"/>
    <w:basedOn w:val="Navaden"/>
    <w:rsid w:val="00DA7C00"/>
    <w:pPr>
      <w:suppressAutoHyphens/>
      <w:spacing w:after="0" w:line="360" w:lineRule="auto"/>
    </w:pPr>
    <w:rPr>
      <w:rFonts w:ascii="Times New Roman" w:eastAsia="Times New Roman" w:hAnsi="Times New Roman" w:cs="Times New Roman"/>
      <w:b/>
      <w:color w:val="FF0000"/>
      <w:sz w:val="24"/>
      <w:szCs w:val="24"/>
      <w:lang w:eastAsia="ar-SA"/>
    </w:rPr>
  </w:style>
  <w:style w:type="paragraph" w:customStyle="1" w:styleId="Telobesedila31">
    <w:name w:val="Telo besedila 31"/>
    <w:basedOn w:val="Navaden"/>
    <w:rsid w:val="00DA7C00"/>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Telobesedila-zamik21">
    <w:name w:val="Telo besedila - zamik 21"/>
    <w:basedOn w:val="Navaden"/>
    <w:rsid w:val="00DA7C00"/>
    <w:pPr>
      <w:suppressAutoHyphens/>
      <w:spacing w:after="0" w:line="240" w:lineRule="auto"/>
      <w:ind w:left="290" w:hanging="290"/>
    </w:pPr>
    <w:rPr>
      <w:rFonts w:ascii="Times New Roman" w:eastAsia="Times New Roman" w:hAnsi="Times New Roman" w:cs="Times New Roman"/>
      <w:color w:val="0000FF"/>
      <w:sz w:val="24"/>
      <w:szCs w:val="24"/>
      <w:lang w:eastAsia="ar-SA"/>
    </w:rPr>
  </w:style>
  <w:style w:type="paragraph" w:customStyle="1" w:styleId="Standardi">
    <w:name w:val="Standardi"/>
    <w:basedOn w:val="Navaden"/>
    <w:rsid w:val="00DA7C00"/>
    <w:pPr>
      <w:suppressAutoHyphens/>
      <w:overflowPunct w:val="0"/>
      <w:autoSpaceDE w:val="0"/>
      <w:spacing w:before="120" w:after="0" w:line="240" w:lineRule="auto"/>
      <w:textAlignment w:val="baseline"/>
    </w:pPr>
    <w:rPr>
      <w:rFonts w:ascii="Century Schoolbook" w:eastAsia="Times New Roman" w:hAnsi="Century Schoolbook" w:cs="Times New Roman"/>
      <w:szCs w:val="20"/>
      <w:lang w:eastAsia="ar-SA"/>
    </w:rPr>
  </w:style>
  <w:style w:type="paragraph" w:styleId="Navadensplet">
    <w:name w:val="Normal (Web)"/>
    <w:basedOn w:val="Navaden"/>
    <w:rsid w:val="00DA7C00"/>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Blokbesedila1">
    <w:name w:val="Blok besedila1"/>
    <w:basedOn w:val="Navaden"/>
    <w:rsid w:val="00DA7C00"/>
    <w:pPr>
      <w:suppressAutoHyphens/>
      <w:spacing w:after="0" w:line="240" w:lineRule="auto"/>
      <w:ind w:left="180" w:right="-56"/>
      <w:jc w:val="both"/>
    </w:pPr>
    <w:rPr>
      <w:rFonts w:ascii="Arial" w:eastAsia="Times New Roman" w:hAnsi="Arial" w:cs="Times New Roman"/>
      <w:sz w:val="20"/>
      <w:szCs w:val="24"/>
      <w:lang w:eastAsia="ar-SA"/>
    </w:rPr>
  </w:style>
  <w:style w:type="paragraph" w:styleId="Naslov">
    <w:name w:val="Title"/>
    <w:basedOn w:val="Navaden"/>
    <w:next w:val="Podnaslov"/>
    <w:link w:val="NaslovZnak"/>
    <w:qFormat/>
    <w:rsid w:val="00DA7C0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NaslovZnak">
    <w:name w:val="Naslov Znak"/>
    <w:basedOn w:val="Privzetapisavaodstavka"/>
    <w:link w:val="Naslov"/>
    <w:rsid w:val="00DA7C00"/>
    <w:rPr>
      <w:rFonts w:ascii="Times New Roman" w:eastAsia="Times New Roman" w:hAnsi="Times New Roman" w:cs="Times New Roman"/>
      <w:b/>
      <w:bCs/>
      <w:sz w:val="24"/>
      <w:szCs w:val="24"/>
      <w:lang w:eastAsia="ar-SA"/>
    </w:rPr>
  </w:style>
  <w:style w:type="paragraph" w:styleId="Podnaslov">
    <w:name w:val="Subtitle"/>
    <w:basedOn w:val="Naslov10"/>
    <w:next w:val="Telobesedila"/>
    <w:link w:val="PodnaslovZnak"/>
    <w:qFormat/>
    <w:rsid w:val="00DA7C00"/>
    <w:pPr>
      <w:jc w:val="center"/>
    </w:pPr>
    <w:rPr>
      <w:i/>
      <w:iCs/>
    </w:rPr>
  </w:style>
  <w:style w:type="character" w:customStyle="1" w:styleId="PodnaslovZnak">
    <w:name w:val="Podnaslov Znak"/>
    <w:basedOn w:val="Privzetapisavaodstavka"/>
    <w:link w:val="Podnaslov"/>
    <w:rsid w:val="00DA7C00"/>
    <w:rPr>
      <w:rFonts w:ascii="Arial" w:eastAsia="Lucida Sans Unicode" w:hAnsi="Arial" w:cs="Tahoma"/>
      <w:i/>
      <w:iCs/>
      <w:sz w:val="28"/>
      <w:szCs w:val="28"/>
      <w:lang w:eastAsia="ar-SA"/>
    </w:rPr>
  </w:style>
  <w:style w:type="paragraph" w:customStyle="1" w:styleId="Telobesedila-zamik31">
    <w:name w:val="Telo besedila - zamik 31"/>
    <w:basedOn w:val="Navaden"/>
    <w:rsid w:val="00DA7C00"/>
    <w:pPr>
      <w:tabs>
        <w:tab w:val="left" w:pos="1429"/>
      </w:tabs>
      <w:suppressAutoHyphens/>
      <w:snapToGrid w:val="0"/>
      <w:spacing w:after="0" w:line="240" w:lineRule="auto"/>
      <w:ind w:left="360"/>
    </w:pPr>
    <w:rPr>
      <w:rFonts w:ascii="Times New Roman" w:eastAsia="Times New Roman" w:hAnsi="Times New Roman" w:cs="Times New Roman"/>
      <w:i/>
      <w:iCs/>
      <w:color w:val="0000FF"/>
      <w:sz w:val="28"/>
      <w:szCs w:val="24"/>
      <w:lang w:eastAsia="ar-SA"/>
    </w:rPr>
  </w:style>
  <w:style w:type="paragraph" w:customStyle="1" w:styleId="Otevilenseznam1">
    <w:name w:val="Oštevilčen seznam1"/>
    <w:basedOn w:val="Navaden"/>
    <w:rsid w:val="00DA7C00"/>
    <w:pPr>
      <w:suppressAutoHyphens/>
      <w:spacing w:after="0" w:line="240" w:lineRule="auto"/>
      <w:ind w:left="-720"/>
    </w:pPr>
    <w:rPr>
      <w:rFonts w:ascii="Times New Roman" w:eastAsia="Times New Roman" w:hAnsi="Times New Roman" w:cs="Times New Roman"/>
      <w:sz w:val="24"/>
      <w:szCs w:val="24"/>
      <w:lang w:eastAsia="ar-SA"/>
    </w:rPr>
  </w:style>
  <w:style w:type="paragraph" w:styleId="Kazalovsebine1">
    <w:name w:val="toc 1"/>
    <w:basedOn w:val="Navaden"/>
    <w:next w:val="Navaden"/>
    <w:semiHidden/>
    <w:rsid w:val="00DA7C00"/>
    <w:pPr>
      <w:tabs>
        <w:tab w:val="left" w:pos="480"/>
        <w:tab w:val="right" w:leader="dot" w:pos="9600"/>
      </w:tabs>
      <w:suppressAutoHyphens/>
      <w:spacing w:after="0" w:line="360" w:lineRule="auto"/>
      <w:ind w:left="480" w:hanging="480"/>
    </w:pPr>
    <w:rPr>
      <w:rFonts w:ascii="Times New Roman" w:eastAsia="Times New Roman" w:hAnsi="Times New Roman" w:cs="Times New Roman"/>
      <w:sz w:val="24"/>
      <w:szCs w:val="24"/>
      <w:lang w:eastAsia="ar-SA"/>
    </w:rPr>
  </w:style>
  <w:style w:type="paragraph" w:styleId="Kazalovsebine2">
    <w:name w:val="toc 2"/>
    <w:basedOn w:val="Navaden"/>
    <w:next w:val="Navaden"/>
    <w:semiHidden/>
    <w:rsid w:val="00DA7C00"/>
    <w:pPr>
      <w:suppressAutoHyphens/>
      <w:spacing w:after="0" w:line="240" w:lineRule="auto"/>
      <w:ind w:left="240"/>
    </w:pPr>
    <w:rPr>
      <w:rFonts w:ascii="Times New Roman" w:eastAsia="Times New Roman" w:hAnsi="Times New Roman" w:cs="Times New Roman"/>
      <w:sz w:val="24"/>
      <w:szCs w:val="24"/>
      <w:lang w:eastAsia="ar-SA"/>
    </w:rPr>
  </w:style>
  <w:style w:type="paragraph" w:styleId="Kazalovsebine3">
    <w:name w:val="toc 3"/>
    <w:basedOn w:val="Navaden"/>
    <w:next w:val="Navaden"/>
    <w:semiHidden/>
    <w:rsid w:val="00DA7C00"/>
    <w:pPr>
      <w:suppressAutoHyphens/>
      <w:spacing w:after="0" w:line="240" w:lineRule="auto"/>
      <w:ind w:left="480"/>
    </w:pPr>
    <w:rPr>
      <w:rFonts w:ascii="Times New Roman" w:eastAsia="Times New Roman" w:hAnsi="Times New Roman" w:cs="Times New Roman"/>
      <w:sz w:val="24"/>
      <w:szCs w:val="24"/>
      <w:lang w:eastAsia="ar-SA"/>
    </w:rPr>
  </w:style>
  <w:style w:type="paragraph" w:styleId="Kazalovsebine6">
    <w:name w:val="toc 6"/>
    <w:basedOn w:val="Kazalo"/>
    <w:semiHidden/>
    <w:rsid w:val="00DA7C00"/>
    <w:pPr>
      <w:tabs>
        <w:tab w:val="right" w:leader="dot" w:pos="9637"/>
      </w:tabs>
      <w:ind w:left="1415"/>
    </w:pPr>
  </w:style>
  <w:style w:type="paragraph" w:customStyle="1" w:styleId="Vsebina10">
    <w:name w:val="Vsebina 10"/>
    <w:basedOn w:val="Kazalo"/>
    <w:rsid w:val="00DA7C00"/>
    <w:pPr>
      <w:tabs>
        <w:tab w:val="right" w:leader="dot" w:pos="9637"/>
      </w:tabs>
      <w:ind w:left="2547"/>
    </w:pPr>
  </w:style>
  <w:style w:type="paragraph" w:customStyle="1" w:styleId="Naslovtabele">
    <w:name w:val="Naslov tabele"/>
    <w:basedOn w:val="Vsebinatabele"/>
    <w:rsid w:val="00DA7C00"/>
    <w:pPr>
      <w:jc w:val="center"/>
    </w:pPr>
    <w:rPr>
      <w:rFonts w:cs="Tahoma"/>
      <w:b/>
      <w:bCs/>
      <w:i/>
      <w:iCs/>
    </w:rPr>
  </w:style>
  <w:style w:type="paragraph" w:customStyle="1" w:styleId="Vsebinaokvira">
    <w:name w:val="Vsebina okvira"/>
    <w:basedOn w:val="Telobesedila"/>
    <w:rsid w:val="00DA7C00"/>
  </w:style>
  <w:style w:type="table" w:customStyle="1" w:styleId="Tabelamrea1">
    <w:name w:val="Tabela – mreža1"/>
    <w:basedOn w:val="Navadnatabela"/>
    <w:next w:val="Tabela-mrea"/>
    <w:rsid w:val="00DA7C0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link w:val="Telobesedila-zamik2Znak"/>
    <w:rsid w:val="00DA7C0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lobesedila-zamik2Znak">
    <w:name w:val="Telo besedila - zamik 2 Znak"/>
    <w:basedOn w:val="Privzetapisavaodstavka"/>
    <w:link w:val="Telobesedila-zamik2"/>
    <w:rsid w:val="00DA7C00"/>
    <w:rPr>
      <w:rFonts w:ascii="Times New Roman" w:eastAsia="Times New Roman" w:hAnsi="Times New Roman" w:cs="Times New Roman"/>
      <w:sz w:val="24"/>
      <w:szCs w:val="24"/>
      <w:lang w:eastAsia="ar-SA"/>
    </w:rPr>
  </w:style>
  <w:style w:type="paragraph" w:styleId="Blokbesedila">
    <w:name w:val="Block Text"/>
    <w:basedOn w:val="Navaden"/>
    <w:rsid w:val="00DA7C00"/>
    <w:pPr>
      <w:spacing w:after="0" w:line="240" w:lineRule="auto"/>
      <w:ind w:left="180" w:right="484"/>
    </w:pPr>
    <w:rPr>
      <w:rFonts w:ascii="Garamond" w:eastAsia="Times New Roman" w:hAnsi="Garamond" w:cs="Arial"/>
      <w:b/>
      <w:iCs/>
      <w:sz w:val="32"/>
      <w:szCs w:val="28"/>
      <w:lang w:eastAsia="sl-SI"/>
    </w:rPr>
  </w:style>
  <w:style w:type="paragraph" w:styleId="Sprotnaopomba-besedilo">
    <w:name w:val="footnote text"/>
    <w:basedOn w:val="Navaden"/>
    <w:link w:val="Sprotnaopomba-besediloZnak"/>
    <w:semiHidden/>
    <w:rsid w:val="00DA7C00"/>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DA7C00"/>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DA7C00"/>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DA7C00"/>
    <w:rPr>
      <w:rFonts w:ascii="Arial" w:eastAsia="Times New Roman" w:hAnsi="Arial" w:cs="Times New Roman"/>
      <w:sz w:val="16"/>
      <w:szCs w:val="16"/>
      <w:lang w:eastAsia="sl-SI"/>
    </w:rPr>
  </w:style>
  <w:style w:type="paragraph" w:styleId="Konnaopomba-besedilo">
    <w:name w:val="endnote text"/>
    <w:basedOn w:val="Navaden"/>
    <w:link w:val="Konnaopomba-besediloZnak"/>
    <w:semiHidden/>
    <w:rsid w:val="00DA7C00"/>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DA7C00"/>
    <w:rPr>
      <w:rFonts w:ascii="Times New Roman" w:eastAsia="Times New Roman" w:hAnsi="Times New Roman" w:cs="Times New Roman"/>
      <w:sz w:val="20"/>
      <w:szCs w:val="20"/>
      <w:lang w:eastAsia="sl-SI"/>
    </w:rPr>
  </w:style>
  <w:style w:type="paragraph" w:customStyle="1" w:styleId="navaden1">
    <w:name w:val="navaden1"/>
    <w:basedOn w:val="Navaden"/>
    <w:rsid w:val="00DA7C00"/>
    <w:pPr>
      <w:tabs>
        <w:tab w:val="left" w:pos="454"/>
      </w:tabs>
      <w:spacing w:before="60" w:after="40" w:line="240" w:lineRule="auto"/>
    </w:pPr>
    <w:rPr>
      <w:rFonts w:ascii="Times New Roman" w:eastAsia="Times New Roman" w:hAnsi="Times New Roman" w:cs="Times New Roman"/>
      <w:sz w:val="24"/>
      <w:szCs w:val="20"/>
      <w:lang w:eastAsia="sl-SI"/>
    </w:rPr>
  </w:style>
  <w:style w:type="paragraph" w:customStyle="1" w:styleId="CM3">
    <w:name w:val="CM3"/>
    <w:basedOn w:val="Navaden"/>
    <w:next w:val="Navaden"/>
    <w:rsid w:val="00DA7C00"/>
    <w:pPr>
      <w:widowControl w:val="0"/>
      <w:autoSpaceDE w:val="0"/>
      <w:autoSpaceDN w:val="0"/>
      <w:adjustRightInd w:val="0"/>
      <w:spacing w:after="0" w:line="258" w:lineRule="atLeast"/>
    </w:pPr>
    <w:rPr>
      <w:rFonts w:ascii="Futura TEE" w:eastAsia="Times New Roman" w:hAnsi="Futura TEE" w:cs="Times New Roman"/>
      <w:sz w:val="24"/>
      <w:szCs w:val="24"/>
      <w:lang w:eastAsia="sl-SI"/>
    </w:rPr>
  </w:style>
  <w:style w:type="paragraph" w:customStyle="1" w:styleId="CM4">
    <w:name w:val="CM4"/>
    <w:basedOn w:val="Navaden"/>
    <w:next w:val="Navaden"/>
    <w:rsid w:val="00DA7C00"/>
    <w:pPr>
      <w:widowControl w:val="0"/>
      <w:autoSpaceDE w:val="0"/>
      <w:autoSpaceDN w:val="0"/>
      <w:adjustRightInd w:val="0"/>
      <w:spacing w:after="0" w:line="258" w:lineRule="atLeast"/>
    </w:pPr>
    <w:rPr>
      <w:rFonts w:ascii="Futura TEE" w:eastAsia="Times New Roman" w:hAnsi="Futura TEE" w:cs="Times New Roman"/>
      <w:sz w:val="24"/>
      <w:szCs w:val="24"/>
      <w:lang w:eastAsia="sl-SI"/>
    </w:rPr>
  </w:style>
  <w:style w:type="paragraph" w:customStyle="1" w:styleId="avtorski">
    <w:name w:val="avtorski"/>
    <w:basedOn w:val="Navaden"/>
    <w:rsid w:val="00DA7C00"/>
    <w:pPr>
      <w:spacing w:after="0" w:line="480" w:lineRule="auto"/>
      <w:jc w:val="both"/>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DA7C00"/>
    <w:pPr>
      <w:spacing w:after="120" w:line="480" w:lineRule="auto"/>
    </w:pPr>
    <w:rPr>
      <w:rFonts w:ascii="Arial" w:eastAsia="Times New Roman" w:hAnsi="Arial" w:cs="Times New Roman"/>
      <w:sz w:val="24"/>
      <w:szCs w:val="24"/>
      <w:lang w:eastAsia="sl-SI"/>
    </w:rPr>
  </w:style>
  <w:style w:type="character" w:customStyle="1" w:styleId="Telobesedila2Znak">
    <w:name w:val="Telo besedila 2 Znak"/>
    <w:basedOn w:val="Privzetapisavaodstavka"/>
    <w:link w:val="Telobesedila2"/>
    <w:rsid w:val="00DA7C00"/>
    <w:rPr>
      <w:rFonts w:ascii="Arial" w:eastAsia="Times New Roman" w:hAnsi="Arial" w:cs="Times New Roman"/>
      <w:sz w:val="24"/>
      <w:szCs w:val="24"/>
      <w:lang w:eastAsia="sl-SI"/>
    </w:rPr>
  </w:style>
  <w:style w:type="numbering" w:customStyle="1" w:styleId="Brezseznama2">
    <w:name w:val="Brez seznama2"/>
    <w:next w:val="Brezseznama"/>
    <w:semiHidden/>
    <w:rsid w:val="00A174A1"/>
  </w:style>
  <w:style w:type="table" w:customStyle="1" w:styleId="Tabelamrea2">
    <w:name w:val="Tabela – mreža2"/>
    <w:basedOn w:val="Navadnatabela"/>
    <w:next w:val="Tabela-mrea"/>
    <w:rsid w:val="00A174A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semiHidden/>
    <w:unhideWhenUsed/>
    <w:rsid w:val="008B6125"/>
  </w:style>
  <w:style w:type="table" w:customStyle="1" w:styleId="Tabelamrea3">
    <w:name w:val="Tabela – mreža3"/>
    <w:basedOn w:val="Navadnatabela"/>
    <w:next w:val="Tabela-mrea"/>
    <w:rsid w:val="008B612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DA7C00"/>
    <w:pPr>
      <w:keepNext/>
      <w:widowControl w:val="0"/>
      <w:numPr>
        <w:numId w:val="1"/>
      </w:numPr>
      <w:suppressAutoHyphens/>
      <w:spacing w:before="240" w:after="60" w:line="240" w:lineRule="auto"/>
      <w:outlineLvl w:val="0"/>
    </w:pPr>
    <w:rPr>
      <w:rFonts w:ascii="Arial" w:eastAsia="Lucida Sans Unicode" w:hAnsi="Arial" w:cs="Arial"/>
      <w:b/>
      <w:bCs/>
      <w:kern w:val="1"/>
      <w:sz w:val="32"/>
      <w:szCs w:val="32"/>
      <w:lang w:eastAsia="ar-SA"/>
    </w:rPr>
  </w:style>
  <w:style w:type="paragraph" w:styleId="Naslov2">
    <w:name w:val="heading 2"/>
    <w:basedOn w:val="Navaden"/>
    <w:next w:val="Navaden"/>
    <w:link w:val="Naslov2Znak"/>
    <w:qFormat/>
    <w:rsid w:val="00DA7C00"/>
    <w:pPr>
      <w:keepNext/>
      <w:widowControl w:val="0"/>
      <w:numPr>
        <w:ilvl w:val="1"/>
        <w:numId w:val="1"/>
      </w:numPr>
      <w:suppressAutoHyphens/>
      <w:spacing w:before="240" w:after="60" w:line="240" w:lineRule="auto"/>
      <w:outlineLvl w:val="1"/>
    </w:pPr>
    <w:rPr>
      <w:rFonts w:ascii="Arial" w:eastAsia="Lucida Sans Unicode" w:hAnsi="Arial" w:cs="Arial"/>
      <w:b/>
      <w:bCs/>
      <w:i/>
      <w:iCs/>
      <w:sz w:val="28"/>
      <w:szCs w:val="28"/>
      <w:lang w:eastAsia="ar-SA"/>
    </w:rPr>
  </w:style>
  <w:style w:type="paragraph" w:styleId="Naslov3">
    <w:name w:val="heading 3"/>
    <w:basedOn w:val="Navaden"/>
    <w:next w:val="Navaden"/>
    <w:link w:val="Naslov3Znak"/>
    <w:qFormat/>
    <w:rsid w:val="00DA7C00"/>
    <w:pPr>
      <w:keepNext/>
      <w:widowControl w:val="0"/>
      <w:numPr>
        <w:ilvl w:val="2"/>
        <w:numId w:val="1"/>
      </w:numPr>
      <w:suppressAutoHyphens/>
      <w:spacing w:before="240" w:after="60" w:line="240" w:lineRule="auto"/>
      <w:outlineLvl w:val="2"/>
    </w:pPr>
    <w:rPr>
      <w:rFonts w:ascii="Arial" w:eastAsia="Lucida Sans Unicode" w:hAnsi="Arial" w:cs="Arial"/>
      <w:b/>
      <w:bCs/>
      <w:sz w:val="26"/>
      <w:szCs w:val="26"/>
      <w:lang w:eastAsia="ar-SA"/>
    </w:rPr>
  </w:style>
  <w:style w:type="paragraph" w:styleId="Naslov4">
    <w:name w:val="heading 4"/>
    <w:basedOn w:val="Navaden"/>
    <w:next w:val="Navaden"/>
    <w:link w:val="Naslov4Znak"/>
    <w:qFormat/>
    <w:rsid w:val="00DA7C00"/>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Naslov5">
    <w:name w:val="heading 5"/>
    <w:basedOn w:val="Navaden"/>
    <w:next w:val="Navaden"/>
    <w:link w:val="Naslov5Znak"/>
    <w:qFormat/>
    <w:rsid w:val="00DA7C00"/>
    <w:pPr>
      <w:keepNext/>
      <w:numPr>
        <w:ilvl w:val="4"/>
        <w:numId w:val="1"/>
      </w:numPr>
      <w:suppressAutoHyphens/>
      <w:spacing w:after="0" w:line="360" w:lineRule="auto"/>
      <w:jc w:val="both"/>
      <w:outlineLvl w:val="4"/>
    </w:pPr>
    <w:rPr>
      <w:rFonts w:ascii="Times New Roman" w:eastAsia="Times New Roman" w:hAnsi="Times New Roman" w:cs="Times New Roman"/>
      <w:b/>
      <w:bCs/>
      <w:color w:val="FF00FF"/>
      <w:sz w:val="32"/>
      <w:szCs w:val="24"/>
      <w:lang w:eastAsia="ar-SA"/>
    </w:rPr>
  </w:style>
  <w:style w:type="paragraph" w:styleId="Naslov6">
    <w:name w:val="heading 6"/>
    <w:basedOn w:val="Navaden"/>
    <w:next w:val="Navaden"/>
    <w:link w:val="Naslov6Znak"/>
    <w:qFormat/>
    <w:rsid w:val="00DA7C00"/>
    <w:pPr>
      <w:keepNext/>
      <w:numPr>
        <w:ilvl w:val="5"/>
        <w:numId w:val="1"/>
      </w:numPr>
      <w:suppressAutoHyphens/>
      <w:spacing w:after="0" w:line="240" w:lineRule="auto"/>
      <w:outlineLvl w:val="5"/>
    </w:pPr>
    <w:rPr>
      <w:rFonts w:ascii="Times New Roman" w:eastAsia="Times New Roman" w:hAnsi="Times New Roman" w:cs="Times New Roman"/>
      <w:bCs/>
      <w:sz w:val="24"/>
      <w:szCs w:val="32"/>
      <w:u w:val="single"/>
      <w:lang w:eastAsia="ar-SA"/>
    </w:rPr>
  </w:style>
  <w:style w:type="paragraph" w:styleId="Naslov7">
    <w:name w:val="heading 7"/>
    <w:basedOn w:val="Navaden"/>
    <w:next w:val="Navaden"/>
    <w:link w:val="Naslov7Znak"/>
    <w:qFormat/>
    <w:rsid w:val="00DA7C00"/>
    <w:pPr>
      <w:keepNext/>
      <w:numPr>
        <w:ilvl w:val="6"/>
        <w:numId w:val="1"/>
      </w:numPr>
      <w:suppressAutoHyphens/>
      <w:spacing w:after="0" w:line="360" w:lineRule="auto"/>
      <w:ind w:right="-409"/>
      <w:jc w:val="both"/>
      <w:outlineLvl w:val="6"/>
    </w:pPr>
    <w:rPr>
      <w:rFonts w:ascii="Times New Roman" w:eastAsia="Times New Roman" w:hAnsi="Times New Roman" w:cs="Times New Roman"/>
      <w:sz w:val="24"/>
      <w:szCs w:val="24"/>
      <w:u w:val="single"/>
      <w:lang w:eastAsia="ar-SA"/>
    </w:rPr>
  </w:style>
  <w:style w:type="paragraph" w:styleId="Naslov8">
    <w:name w:val="heading 8"/>
    <w:basedOn w:val="Navaden"/>
    <w:next w:val="Navaden"/>
    <w:link w:val="Naslov8Znak"/>
    <w:qFormat/>
    <w:rsid w:val="00DA7C00"/>
    <w:pPr>
      <w:keepNext/>
      <w:numPr>
        <w:ilvl w:val="7"/>
        <w:numId w:val="1"/>
      </w:numPr>
      <w:suppressAutoHyphens/>
      <w:spacing w:after="0" w:line="360" w:lineRule="auto"/>
      <w:ind w:right="-409"/>
      <w:jc w:val="both"/>
      <w:outlineLvl w:val="7"/>
    </w:pPr>
    <w:rPr>
      <w:rFonts w:ascii="Times New Roman" w:eastAsia="Times New Roman" w:hAnsi="Times New Roman" w:cs="Times New Roman"/>
      <w:b/>
      <w:bCs/>
      <w:sz w:val="24"/>
      <w:szCs w:val="24"/>
      <w:u w:val="single"/>
      <w:lang w:eastAsia="ar-SA"/>
    </w:rPr>
  </w:style>
  <w:style w:type="paragraph" w:styleId="Naslov9">
    <w:name w:val="heading 9"/>
    <w:basedOn w:val="Navaden"/>
    <w:next w:val="Navaden"/>
    <w:link w:val="Naslov9Znak"/>
    <w:qFormat/>
    <w:rsid w:val="00DA7C00"/>
    <w:pPr>
      <w:keepNext/>
      <w:numPr>
        <w:ilvl w:val="8"/>
        <w:numId w:val="1"/>
      </w:numPr>
      <w:suppressAutoHyphens/>
      <w:spacing w:after="0" w:line="240" w:lineRule="auto"/>
      <w:ind w:right="-105"/>
      <w:outlineLvl w:val="8"/>
    </w:pPr>
    <w:rPr>
      <w:rFonts w:ascii="Times New Roman" w:eastAsia="Times New Roman" w:hAnsi="Times New Roman" w:cs="Times New Roman"/>
      <w:i/>
      <w:iCs/>
      <w:sz w:val="16"/>
      <w:szCs w:val="16"/>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636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C63634"/>
    <w:rPr>
      <w:rFonts w:ascii="Tahoma" w:hAnsi="Tahoma" w:cs="Tahoma"/>
      <w:sz w:val="16"/>
      <w:szCs w:val="16"/>
    </w:rPr>
  </w:style>
  <w:style w:type="paragraph" w:styleId="Odstavekseznama">
    <w:name w:val="List Paragraph"/>
    <w:basedOn w:val="Navaden"/>
    <w:uiPriority w:val="34"/>
    <w:qFormat/>
    <w:rsid w:val="00C63634"/>
    <w:pPr>
      <w:ind w:left="720"/>
      <w:contextualSpacing/>
    </w:pPr>
  </w:style>
  <w:style w:type="character" w:styleId="Hiperpovezava">
    <w:name w:val="Hyperlink"/>
    <w:basedOn w:val="Privzetapisavaodstavka"/>
    <w:unhideWhenUsed/>
    <w:rsid w:val="00C63634"/>
    <w:rPr>
      <w:color w:val="0000FF"/>
      <w:u w:val="single"/>
    </w:rPr>
  </w:style>
  <w:style w:type="paragraph" w:styleId="Glava">
    <w:name w:val="header"/>
    <w:basedOn w:val="Navaden"/>
    <w:link w:val="GlavaZnak"/>
    <w:unhideWhenUsed/>
    <w:rsid w:val="00C63634"/>
    <w:pPr>
      <w:tabs>
        <w:tab w:val="center" w:pos="4536"/>
        <w:tab w:val="right" w:pos="9072"/>
      </w:tabs>
      <w:spacing w:after="0" w:line="240" w:lineRule="auto"/>
    </w:pPr>
  </w:style>
  <w:style w:type="character" w:customStyle="1" w:styleId="GlavaZnak">
    <w:name w:val="Glava Znak"/>
    <w:basedOn w:val="Privzetapisavaodstavka"/>
    <w:link w:val="Glava"/>
    <w:rsid w:val="00C63634"/>
  </w:style>
  <w:style w:type="paragraph" w:styleId="Noga">
    <w:name w:val="footer"/>
    <w:basedOn w:val="Navaden"/>
    <w:link w:val="NogaZnak"/>
    <w:uiPriority w:val="99"/>
    <w:unhideWhenUsed/>
    <w:rsid w:val="00C63634"/>
    <w:pPr>
      <w:tabs>
        <w:tab w:val="center" w:pos="4536"/>
        <w:tab w:val="right" w:pos="9072"/>
      </w:tabs>
      <w:spacing w:after="0" w:line="240" w:lineRule="auto"/>
    </w:pPr>
  </w:style>
  <w:style w:type="character" w:customStyle="1" w:styleId="NogaZnak">
    <w:name w:val="Noga Znak"/>
    <w:basedOn w:val="Privzetapisavaodstavka"/>
    <w:link w:val="Noga"/>
    <w:uiPriority w:val="99"/>
    <w:rsid w:val="00C63634"/>
  </w:style>
  <w:style w:type="table" w:styleId="Tabelamrea">
    <w:name w:val="Table Grid"/>
    <w:basedOn w:val="Navadnatabela"/>
    <w:uiPriority w:val="59"/>
    <w:rsid w:val="00BB7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rsid w:val="00DA7C00"/>
    <w:rPr>
      <w:rFonts w:ascii="Arial" w:eastAsia="Lucida Sans Unicode" w:hAnsi="Arial" w:cs="Arial"/>
      <w:b/>
      <w:bCs/>
      <w:kern w:val="1"/>
      <w:sz w:val="32"/>
      <w:szCs w:val="32"/>
      <w:lang w:eastAsia="ar-SA"/>
    </w:rPr>
  </w:style>
  <w:style w:type="character" w:customStyle="1" w:styleId="Naslov2Znak">
    <w:name w:val="Naslov 2 Znak"/>
    <w:basedOn w:val="Privzetapisavaodstavka"/>
    <w:link w:val="Naslov2"/>
    <w:rsid w:val="00DA7C00"/>
    <w:rPr>
      <w:rFonts w:ascii="Arial" w:eastAsia="Lucida Sans Unicode" w:hAnsi="Arial" w:cs="Arial"/>
      <w:b/>
      <w:bCs/>
      <w:i/>
      <w:iCs/>
      <w:sz w:val="28"/>
      <w:szCs w:val="28"/>
      <w:lang w:eastAsia="ar-SA"/>
    </w:rPr>
  </w:style>
  <w:style w:type="character" w:customStyle="1" w:styleId="Naslov3Znak">
    <w:name w:val="Naslov 3 Znak"/>
    <w:basedOn w:val="Privzetapisavaodstavka"/>
    <w:link w:val="Naslov3"/>
    <w:rsid w:val="00DA7C00"/>
    <w:rPr>
      <w:rFonts w:ascii="Arial" w:eastAsia="Lucida Sans Unicode" w:hAnsi="Arial" w:cs="Arial"/>
      <w:b/>
      <w:bCs/>
      <w:sz w:val="26"/>
      <w:szCs w:val="26"/>
      <w:lang w:eastAsia="ar-SA"/>
    </w:rPr>
  </w:style>
  <w:style w:type="character" w:customStyle="1" w:styleId="Naslov4Znak">
    <w:name w:val="Naslov 4 Znak"/>
    <w:basedOn w:val="Privzetapisavaodstavka"/>
    <w:link w:val="Naslov4"/>
    <w:rsid w:val="00DA7C00"/>
    <w:rPr>
      <w:rFonts w:ascii="Times New Roman" w:eastAsia="Times New Roman" w:hAnsi="Times New Roman" w:cs="Times New Roman"/>
      <w:b/>
      <w:bCs/>
      <w:sz w:val="28"/>
      <w:szCs w:val="28"/>
      <w:lang w:eastAsia="ar-SA"/>
    </w:rPr>
  </w:style>
  <w:style w:type="character" w:customStyle="1" w:styleId="Naslov5Znak">
    <w:name w:val="Naslov 5 Znak"/>
    <w:basedOn w:val="Privzetapisavaodstavka"/>
    <w:link w:val="Naslov5"/>
    <w:rsid w:val="00DA7C00"/>
    <w:rPr>
      <w:rFonts w:ascii="Times New Roman" w:eastAsia="Times New Roman" w:hAnsi="Times New Roman" w:cs="Times New Roman"/>
      <w:b/>
      <w:bCs/>
      <w:color w:val="FF00FF"/>
      <w:sz w:val="32"/>
      <w:szCs w:val="24"/>
      <w:lang w:eastAsia="ar-SA"/>
    </w:rPr>
  </w:style>
  <w:style w:type="character" w:customStyle="1" w:styleId="Naslov6Znak">
    <w:name w:val="Naslov 6 Znak"/>
    <w:basedOn w:val="Privzetapisavaodstavka"/>
    <w:link w:val="Naslov6"/>
    <w:rsid w:val="00DA7C00"/>
    <w:rPr>
      <w:rFonts w:ascii="Times New Roman" w:eastAsia="Times New Roman" w:hAnsi="Times New Roman" w:cs="Times New Roman"/>
      <w:bCs/>
      <w:sz w:val="24"/>
      <w:szCs w:val="32"/>
      <w:u w:val="single"/>
      <w:lang w:eastAsia="ar-SA"/>
    </w:rPr>
  </w:style>
  <w:style w:type="character" w:customStyle="1" w:styleId="Naslov7Znak">
    <w:name w:val="Naslov 7 Znak"/>
    <w:basedOn w:val="Privzetapisavaodstavka"/>
    <w:link w:val="Naslov7"/>
    <w:rsid w:val="00DA7C00"/>
    <w:rPr>
      <w:rFonts w:ascii="Times New Roman" w:eastAsia="Times New Roman" w:hAnsi="Times New Roman" w:cs="Times New Roman"/>
      <w:sz w:val="24"/>
      <w:szCs w:val="24"/>
      <w:u w:val="single"/>
      <w:lang w:eastAsia="ar-SA"/>
    </w:rPr>
  </w:style>
  <w:style w:type="character" w:customStyle="1" w:styleId="Naslov8Znak">
    <w:name w:val="Naslov 8 Znak"/>
    <w:basedOn w:val="Privzetapisavaodstavka"/>
    <w:link w:val="Naslov8"/>
    <w:rsid w:val="00DA7C00"/>
    <w:rPr>
      <w:rFonts w:ascii="Times New Roman" w:eastAsia="Times New Roman" w:hAnsi="Times New Roman" w:cs="Times New Roman"/>
      <w:b/>
      <w:bCs/>
      <w:sz w:val="24"/>
      <w:szCs w:val="24"/>
      <w:u w:val="single"/>
      <w:lang w:eastAsia="ar-SA"/>
    </w:rPr>
  </w:style>
  <w:style w:type="character" w:customStyle="1" w:styleId="Naslov9Znak">
    <w:name w:val="Naslov 9 Znak"/>
    <w:basedOn w:val="Privzetapisavaodstavka"/>
    <w:link w:val="Naslov9"/>
    <w:rsid w:val="00DA7C00"/>
    <w:rPr>
      <w:rFonts w:ascii="Times New Roman" w:eastAsia="Times New Roman" w:hAnsi="Times New Roman" w:cs="Times New Roman"/>
      <w:i/>
      <w:iCs/>
      <w:sz w:val="16"/>
      <w:szCs w:val="16"/>
      <w:lang w:eastAsia="ar-SA"/>
    </w:rPr>
  </w:style>
  <w:style w:type="numbering" w:customStyle="1" w:styleId="Brezseznama1">
    <w:name w:val="Brez seznama1"/>
    <w:next w:val="Brezseznama"/>
    <w:semiHidden/>
    <w:rsid w:val="00DA7C00"/>
  </w:style>
  <w:style w:type="paragraph" w:customStyle="1" w:styleId="Vsebinatabele">
    <w:name w:val="Vsebina tabele"/>
    <w:basedOn w:val="Navaden"/>
    <w:rsid w:val="00DA7C00"/>
    <w:pPr>
      <w:widowControl w:val="0"/>
      <w:suppressLineNumbers/>
      <w:suppressAutoHyphens/>
      <w:spacing w:after="0" w:line="240" w:lineRule="auto"/>
    </w:pPr>
    <w:rPr>
      <w:rFonts w:ascii="Times New Roman" w:eastAsia="Lucida Sans Unicode" w:hAnsi="Times New Roman" w:cs="Times New Roman"/>
      <w:sz w:val="24"/>
      <w:szCs w:val="24"/>
      <w:lang w:eastAsia="ar-SA"/>
    </w:rPr>
  </w:style>
  <w:style w:type="paragraph" w:styleId="Telobesedila-zamik">
    <w:name w:val="Body Text Indent"/>
    <w:basedOn w:val="Navaden"/>
    <w:link w:val="Telobesedila-zamikZnak"/>
    <w:rsid w:val="00DA7C00"/>
    <w:pPr>
      <w:widowControl w:val="0"/>
      <w:suppressAutoHyphens/>
      <w:spacing w:after="120" w:line="240" w:lineRule="auto"/>
      <w:ind w:left="283"/>
    </w:pPr>
    <w:rPr>
      <w:rFonts w:ascii="Times New Roman" w:eastAsia="Lucida Sans Unicode" w:hAnsi="Times New Roman" w:cs="Times New Roman"/>
      <w:sz w:val="24"/>
      <w:szCs w:val="24"/>
      <w:lang w:eastAsia="ar-SA"/>
    </w:rPr>
  </w:style>
  <w:style w:type="character" w:customStyle="1" w:styleId="Telobesedila-zamikZnak">
    <w:name w:val="Telo besedila - zamik Znak"/>
    <w:basedOn w:val="Privzetapisavaodstavka"/>
    <w:link w:val="Telobesedila-zamik"/>
    <w:rsid w:val="00DA7C00"/>
    <w:rPr>
      <w:rFonts w:ascii="Times New Roman" w:eastAsia="Lucida Sans Unicode" w:hAnsi="Times New Roman" w:cs="Times New Roman"/>
      <w:sz w:val="24"/>
      <w:szCs w:val="24"/>
      <w:lang w:eastAsia="ar-SA"/>
    </w:rPr>
  </w:style>
  <w:style w:type="paragraph" w:styleId="Zgradbadokumenta">
    <w:name w:val="Document Map"/>
    <w:basedOn w:val="Navaden"/>
    <w:link w:val="ZgradbadokumentaZnak"/>
    <w:semiHidden/>
    <w:rsid w:val="00DA7C00"/>
    <w:pPr>
      <w:shd w:val="clear" w:color="auto" w:fill="000080"/>
      <w:spacing w:after="0" w:line="240" w:lineRule="auto"/>
    </w:pPr>
    <w:rPr>
      <w:rFonts w:ascii="Tahoma" w:eastAsia="Times New Roman" w:hAnsi="Tahoma" w:cs="Tahoma"/>
      <w:sz w:val="20"/>
      <w:szCs w:val="20"/>
      <w:lang w:eastAsia="sl-SI"/>
    </w:rPr>
  </w:style>
  <w:style w:type="character" w:customStyle="1" w:styleId="ZgradbadokumentaZnak">
    <w:name w:val="Zgradba dokumenta Znak"/>
    <w:basedOn w:val="Privzetapisavaodstavka"/>
    <w:link w:val="Zgradbadokumenta"/>
    <w:semiHidden/>
    <w:rsid w:val="00DA7C00"/>
    <w:rPr>
      <w:rFonts w:ascii="Tahoma" w:eastAsia="Times New Roman" w:hAnsi="Tahoma" w:cs="Tahoma"/>
      <w:sz w:val="20"/>
      <w:szCs w:val="20"/>
      <w:shd w:val="clear" w:color="auto" w:fill="000080"/>
      <w:lang w:eastAsia="sl-SI"/>
    </w:rPr>
  </w:style>
  <w:style w:type="character" w:customStyle="1" w:styleId="Privzetapisavaodstavka1">
    <w:name w:val="Privzeta pisava odstavka1"/>
    <w:rsid w:val="00DA7C00"/>
  </w:style>
  <w:style w:type="character" w:styleId="tevilkastrani">
    <w:name w:val="page number"/>
    <w:basedOn w:val="Privzetapisavaodstavka1"/>
    <w:rsid w:val="00DA7C00"/>
  </w:style>
  <w:style w:type="paragraph" w:customStyle="1" w:styleId="Naslov10">
    <w:name w:val="Naslov1"/>
    <w:basedOn w:val="Navaden"/>
    <w:next w:val="Telobesedila"/>
    <w:rsid w:val="00DA7C00"/>
    <w:pPr>
      <w:keepNext/>
      <w:suppressAutoHyphens/>
      <w:spacing w:before="240" w:after="120" w:line="240" w:lineRule="auto"/>
    </w:pPr>
    <w:rPr>
      <w:rFonts w:ascii="Arial" w:eastAsia="Lucida Sans Unicode" w:hAnsi="Arial" w:cs="Tahoma"/>
      <w:sz w:val="28"/>
      <w:szCs w:val="28"/>
      <w:lang w:eastAsia="ar-SA"/>
    </w:rPr>
  </w:style>
  <w:style w:type="paragraph" w:styleId="Telobesedila">
    <w:name w:val="Body Text"/>
    <w:basedOn w:val="Navaden"/>
    <w:link w:val="TelobesedilaZnak"/>
    <w:rsid w:val="00DA7C00"/>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TelobesedilaZnak">
    <w:name w:val="Telo besedila Znak"/>
    <w:basedOn w:val="Privzetapisavaodstavka"/>
    <w:link w:val="Telobesedila"/>
    <w:rsid w:val="00DA7C00"/>
    <w:rPr>
      <w:rFonts w:ascii="Times New Roman" w:eastAsia="Times New Roman" w:hAnsi="Times New Roman" w:cs="Times New Roman"/>
      <w:i/>
      <w:iCs/>
      <w:sz w:val="24"/>
      <w:szCs w:val="24"/>
      <w:lang w:eastAsia="ar-SA"/>
    </w:rPr>
  </w:style>
  <w:style w:type="paragraph" w:styleId="Seznam">
    <w:name w:val="List"/>
    <w:basedOn w:val="Telobesedila"/>
    <w:rsid w:val="00DA7C00"/>
    <w:rPr>
      <w:rFonts w:cs="Tahoma"/>
    </w:rPr>
  </w:style>
  <w:style w:type="paragraph" w:customStyle="1" w:styleId="Napis1">
    <w:name w:val="Napis1"/>
    <w:basedOn w:val="Navaden"/>
    <w:next w:val="Navaden"/>
    <w:rsid w:val="00DA7C00"/>
    <w:pPr>
      <w:suppressAutoHyphens/>
      <w:spacing w:after="0" w:line="240" w:lineRule="auto"/>
    </w:pPr>
    <w:rPr>
      <w:rFonts w:ascii="Times New Roman" w:eastAsia="Times New Roman" w:hAnsi="Times New Roman" w:cs="Times New Roman"/>
      <w:b/>
      <w:sz w:val="32"/>
      <w:szCs w:val="32"/>
      <w:u w:val="single"/>
      <w:lang w:eastAsia="ar-SA"/>
    </w:rPr>
  </w:style>
  <w:style w:type="paragraph" w:customStyle="1" w:styleId="Kazalo">
    <w:name w:val="Kazalo"/>
    <w:basedOn w:val="Navaden"/>
    <w:rsid w:val="00DA7C00"/>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linea0a">
    <w:name w:val="alinea0a"/>
    <w:basedOn w:val="Navaden"/>
    <w:rsid w:val="00DA7C00"/>
    <w:pPr>
      <w:numPr>
        <w:numId w:val="2"/>
      </w:numPr>
      <w:tabs>
        <w:tab w:val="left" w:pos="113"/>
        <w:tab w:val="left" w:pos="284"/>
      </w:tabs>
      <w:suppressAutoHyphens/>
      <w:spacing w:after="0" w:line="240" w:lineRule="auto"/>
      <w:ind w:left="-566" w:firstLine="0"/>
    </w:pPr>
    <w:rPr>
      <w:rFonts w:ascii="Arial" w:eastAsia="Times New Roman" w:hAnsi="Arial" w:cs="Times New Roman"/>
      <w:sz w:val="18"/>
      <w:szCs w:val="20"/>
      <w:lang w:eastAsia="ar-SA"/>
    </w:rPr>
  </w:style>
  <w:style w:type="paragraph" w:customStyle="1" w:styleId="odstavek2">
    <w:name w:val="odstavek2"/>
    <w:basedOn w:val="Navaden"/>
    <w:rsid w:val="00DA7C00"/>
    <w:pPr>
      <w:tabs>
        <w:tab w:val="left" w:pos="454"/>
      </w:tabs>
      <w:suppressAutoHyphens/>
      <w:spacing w:before="120" w:after="0" w:line="240" w:lineRule="auto"/>
      <w:ind w:firstLine="454"/>
      <w:jc w:val="both"/>
    </w:pPr>
    <w:rPr>
      <w:rFonts w:ascii="Arial" w:eastAsia="Times New Roman" w:hAnsi="Arial" w:cs="Times New Roman"/>
      <w:sz w:val="20"/>
      <w:szCs w:val="20"/>
      <w:lang w:eastAsia="ar-SA"/>
    </w:rPr>
  </w:style>
  <w:style w:type="paragraph" w:customStyle="1" w:styleId="Table">
    <w:name w:val="Table"/>
    <w:basedOn w:val="Naslov3"/>
    <w:rsid w:val="00DA7C00"/>
    <w:pPr>
      <w:keepLines/>
      <w:widowControl/>
      <w:numPr>
        <w:ilvl w:val="0"/>
        <w:numId w:val="0"/>
      </w:numPr>
      <w:tabs>
        <w:tab w:val="left" w:pos="1090"/>
        <w:tab w:val="left" w:pos="1644"/>
        <w:tab w:val="left" w:pos="2074"/>
        <w:tab w:val="left" w:pos="2398"/>
        <w:tab w:val="left" w:pos="2722"/>
        <w:tab w:val="left" w:pos="3413"/>
        <w:tab w:val="left" w:pos="3737"/>
        <w:tab w:val="left" w:pos="4061"/>
      </w:tabs>
      <w:spacing w:before="360" w:after="120"/>
      <w:jc w:val="both"/>
    </w:pPr>
    <w:rPr>
      <w:rFonts w:ascii="Times New Roman" w:eastAsia="Times New Roman" w:hAnsi="Times New Roman" w:cs="Times New Roman"/>
      <w:b w:val="0"/>
      <w:bCs w:val="0"/>
      <w:color w:val="000000"/>
      <w:sz w:val="24"/>
      <w:szCs w:val="20"/>
      <w:lang w:val="en-GB"/>
    </w:rPr>
  </w:style>
  <w:style w:type="paragraph" w:customStyle="1" w:styleId="Telobesedila21">
    <w:name w:val="Telo besedila 21"/>
    <w:basedOn w:val="Navaden"/>
    <w:rsid w:val="00DA7C00"/>
    <w:pPr>
      <w:suppressAutoHyphens/>
      <w:spacing w:after="0" w:line="360" w:lineRule="auto"/>
    </w:pPr>
    <w:rPr>
      <w:rFonts w:ascii="Times New Roman" w:eastAsia="Times New Roman" w:hAnsi="Times New Roman" w:cs="Times New Roman"/>
      <w:b/>
      <w:color w:val="FF0000"/>
      <w:sz w:val="24"/>
      <w:szCs w:val="24"/>
      <w:lang w:eastAsia="ar-SA"/>
    </w:rPr>
  </w:style>
  <w:style w:type="paragraph" w:customStyle="1" w:styleId="Telobesedila31">
    <w:name w:val="Telo besedila 31"/>
    <w:basedOn w:val="Navaden"/>
    <w:rsid w:val="00DA7C00"/>
    <w:p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Telobesedila-zamik21">
    <w:name w:val="Telo besedila - zamik 21"/>
    <w:basedOn w:val="Navaden"/>
    <w:rsid w:val="00DA7C00"/>
    <w:pPr>
      <w:suppressAutoHyphens/>
      <w:spacing w:after="0" w:line="240" w:lineRule="auto"/>
      <w:ind w:left="290" w:hanging="290"/>
    </w:pPr>
    <w:rPr>
      <w:rFonts w:ascii="Times New Roman" w:eastAsia="Times New Roman" w:hAnsi="Times New Roman" w:cs="Times New Roman"/>
      <w:color w:val="0000FF"/>
      <w:sz w:val="24"/>
      <w:szCs w:val="24"/>
      <w:lang w:eastAsia="ar-SA"/>
    </w:rPr>
  </w:style>
  <w:style w:type="paragraph" w:customStyle="1" w:styleId="Standardi">
    <w:name w:val="Standardi"/>
    <w:basedOn w:val="Navaden"/>
    <w:rsid w:val="00DA7C00"/>
    <w:pPr>
      <w:suppressAutoHyphens/>
      <w:overflowPunct w:val="0"/>
      <w:autoSpaceDE w:val="0"/>
      <w:spacing w:before="120" w:after="0" w:line="240" w:lineRule="auto"/>
      <w:textAlignment w:val="baseline"/>
    </w:pPr>
    <w:rPr>
      <w:rFonts w:ascii="Century Schoolbook" w:eastAsia="Times New Roman" w:hAnsi="Century Schoolbook" w:cs="Times New Roman"/>
      <w:szCs w:val="20"/>
      <w:lang w:eastAsia="ar-SA"/>
    </w:rPr>
  </w:style>
  <w:style w:type="paragraph" w:styleId="Navadensplet">
    <w:name w:val="Normal (Web)"/>
    <w:basedOn w:val="Navaden"/>
    <w:rsid w:val="00DA7C00"/>
    <w:pPr>
      <w:suppressAutoHyphens/>
      <w:spacing w:before="280" w:after="280" w:line="240" w:lineRule="auto"/>
    </w:pPr>
    <w:rPr>
      <w:rFonts w:ascii="Times New Roman" w:eastAsia="Times New Roman" w:hAnsi="Times New Roman" w:cs="Times New Roman"/>
      <w:sz w:val="24"/>
      <w:szCs w:val="24"/>
      <w:lang w:val="en-US" w:eastAsia="ar-SA"/>
    </w:rPr>
  </w:style>
  <w:style w:type="paragraph" w:customStyle="1" w:styleId="Blokbesedila1">
    <w:name w:val="Blok besedila1"/>
    <w:basedOn w:val="Navaden"/>
    <w:rsid w:val="00DA7C00"/>
    <w:pPr>
      <w:suppressAutoHyphens/>
      <w:spacing w:after="0" w:line="240" w:lineRule="auto"/>
      <w:ind w:left="180" w:right="-56"/>
      <w:jc w:val="both"/>
    </w:pPr>
    <w:rPr>
      <w:rFonts w:ascii="Arial" w:eastAsia="Times New Roman" w:hAnsi="Arial" w:cs="Times New Roman"/>
      <w:sz w:val="20"/>
      <w:szCs w:val="24"/>
      <w:lang w:eastAsia="ar-SA"/>
    </w:rPr>
  </w:style>
  <w:style w:type="paragraph" w:styleId="Naslov">
    <w:name w:val="Title"/>
    <w:basedOn w:val="Navaden"/>
    <w:next w:val="Podnaslov"/>
    <w:link w:val="NaslovZnak"/>
    <w:qFormat/>
    <w:rsid w:val="00DA7C0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NaslovZnak">
    <w:name w:val="Naslov Znak"/>
    <w:basedOn w:val="Privzetapisavaodstavka"/>
    <w:link w:val="Naslov"/>
    <w:rsid w:val="00DA7C00"/>
    <w:rPr>
      <w:rFonts w:ascii="Times New Roman" w:eastAsia="Times New Roman" w:hAnsi="Times New Roman" w:cs="Times New Roman"/>
      <w:b/>
      <w:bCs/>
      <w:sz w:val="24"/>
      <w:szCs w:val="24"/>
      <w:lang w:eastAsia="ar-SA"/>
    </w:rPr>
  </w:style>
  <w:style w:type="paragraph" w:styleId="Podnaslov">
    <w:name w:val="Subtitle"/>
    <w:basedOn w:val="Naslov10"/>
    <w:next w:val="Telobesedila"/>
    <w:link w:val="PodnaslovZnak"/>
    <w:qFormat/>
    <w:rsid w:val="00DA7C00"/>
    <w:pPr>
      <w:jc w:val="center"/>
    </w:pPr>
    <w:rPr>
      <w:i/>
      <w:iCs/>
    </w:rPr>
  </w:style>
  <w:style w:type="character" w:customStyle="1" w:styleId="PodnaslovZnak">
    <w:name w:val="Podnaslov Znak"/>
    <w:basedOn w:val="Privzetapisavaodstavka"/>
    <w:link w:val="Podnaslov"/>
    <w:rsid w:val="00DA7C00"/>
    <w:rPr>
      <w:rFonts w:ascii="Arial" w:eastAsia="Lucida Sans Unicode" w:hAnsi="Arial" w:cs="Tahoma"/>
      <w:i/>
      <w:iCs/>
      <w:sz w:val="28"/>
      <w:szCs w:val="28"/>
      <w:lang w:eastAsia="ar-SA"/>
    </w:rPr>
  </w:style>
  <w:style w:type="paragraph" w:customStyle="1" w:styleId="Telobesedila-zamik31">
    <w:name w:val="Telo besedila - zamik 31"/>
    <w:basedOn w:val="Navaden"/>
    <w:rsid w:val="00DA7C00"/>
    <w:pPr>
      <w:tabs>
        <w:tab w:val="left" w:pos="1429"/>
      </w:tabs>
      <w:suppressAutoHyphens/>
      <w:snapToGrid w:val="0"/>
      <w:spacing w:after="0" w:line="240" w:lineRule="auto"/>
      <w:ind w:left="360"/>
    </w:pPr>
    <w:rPr>
      <w:rFonts w:ascii="Times New Roman" w:eastAsia="Times New Roman" w:hAnsi="Times New Roman" w:cs="Times New Roman"/>
      <w:i/>
      <w:iCs/>
      <w:color w:val="0000FF"/>
      <w:sz w:val="28"/>
      <w:szCs w:val="24"/>
      <w:lang w:eastAsia="ar-SA"/>
    </w:rPr>
  </w:style>
  <w:style w:type="paragraph" w:customStyle="1" w:styleId="Otevilenseznam1">
    <w:name w:val="Oštevilčen seznam1"/>
    <w:basedOn w:val="Navaden"/>
    <w:rsid w:val="00DA7C00"/>
    <w:pPr>
      <w:suppressAutoHyphens/>
      <w:spacing w:after="0" w:line="240" w:lineRule="auto"/>
      <w:ind w:left="-720"/>
    </w:pPr>
    <w:rPr>
      <w:rFonts w:ascii="Times New Roman" w:eastAsia="Times New Roman" w:hAnsi="Times New Roman" w:cs="Times New Roman"/>
      <w:sz w:val="24"/>
      <w:szCs w:val="24"/>
      <w:lang w:eastAsia="ar-SA"/>
    </w:rPr>
  </w:style>
  <w:style w:type="paragraph" w:styleId="Kazalovsebine1">
    <w:name w:val="toc 1"/>
    <w:basedOn w:val="Navaden"/>
    <w:next w:val="Navaden"/>
    <w:semiHidden/>
    <w:rsid w:val="00DA7C00"/>
    <w:pPr>
      <w:tabs>
        <w:tab w:val="left" w:pos="480"/>
        <w:tab w:val="right" w:leader="dot" w:pos="9600"/>
      </w:tabs>
      <w:suppressAutoHyphens/>
      <w:spacing w:after="0" w:line="360" w:lineRule="auto"/>
      <w:ind w:left="480" w:hanging="480"/>
    </w:pPr>
    <w:rPr>
      <w:rFonts w:ascii="Times New Roman" w:eastAsia="Times New Roman" w:hAnsi="Times New Roman" w:cs="Times New Roman"/>
      <w:sz w:val="24"/>
      <w:szCs w:val="24"/>
      <w:lang w:eastAsia="ar-SA"/>
    </w:rPr>
  </w:style>
  <w:style w:type="paragraph" w:styleId="Kazalovsebine2">
    <w:name w:val="toc 2"/>
    <w:basedOn w:val="Navaden"/>
    <w:next w:val="Navaden"/>
    <w:semiHidden/>
    <w:rsid w:val="00DA7C00"/>
    <w:pPr>
      <w:suppressAutoHyphens/>
      <w:spacing w:after="0" w:line="240" w:lineRule="auto"/>
      <w:ind w:left="240"/>
    </w:pPr>
    <w:rPr>
      <w:rFonts w:ascii="Times New Roman" w:eastAsia="Times New Roman" w:hAnsi="Times New Roman" w:cs="Times New Roman"/>
      <w:sz w:val="24"/>
      <w:szCs w:val="24"/>
      <w:lang w:eastAsia="ar-SA"/>
    </w:rPr>
  </w:style>
  <w:style w:type="paragraph" w:styleId="Kazalovsebine3">
    <w:name w:val="toc 3"/>
    <w:basedOn w:val="Navaden"/>
    <w:next w:val="Navaden"/>
    <w:semiHidden/>
    <w:rsid w:val="00DA7C00"/>
    <w:pPr>
      <w:suppressAutoHyphens/>
      <w:spacing w:after="0" w:line="240" w:lineRule="auto"/>
      <w:ind w:left="480"/>
    </w:pPr>
    <w:rPr>
      <w:rFonts w:ascii="Times New Roman" w:eastAsia="Times New Roman" w:hAnsi="Times New Roman" w:cs="Times New Roman"/>
      <w:sz w:val="24"/>
      <w:szCs w:val="24"/>
      <w:lang w:eastAsia="ar-SA"/>
    </w:rPr>
  </w:style>
  <w:style w:type="paragraph" w:styleId="Kazalovsebine6">
    <w:name w:val="toc 6"/>
    <w:basedOn w:val="Kazalo"/>
    <w:semiHidden/>
    <w:rsid w:val="00DA7C00"/>
    <w:pPr>
      <w:tabs>
        <w:tab w:val="right" w:leader="dot" w:pos="9637"/>
      </w:tabs>
      <w:ind w:left="1415"/>
    </w:pPr>
  </w:style>
  <w:style w:type="paragraph" w:customStyle="1" w:styleId="Vsebina10">
    <w:name w:val="Vsebina 10"/>
    <w:basedOn w:val="Kazalo"/>
    <w:rsid w:val="00DA7C00"/>
    <w:pPr>
      <w:tabs>
        <w:tab w:val="right" w:leader="dot" w:pos="9637"/>
      </w:tabs>
      <w:ind w:left="2547"/>
    </w:pPr>
  </w:style>
  <w:style w:type="paragraph" w:customStyle="1" w:styleId="Naslovtabele">
    <w:name w:val="Naslov tabele"/>
    <w:basedOn w:val="Vsebinatabele"/>
    <w:rsid w:val="00DA7C00"/>
    <w:pPr>
      <w:jc w:val="center"/>
    </w:pPr>
    <w:rPr>
      <w:rFonts w:cs="Tahoma"/>
      <w:b/>
      <w:bCs/>
      <w:i/>
      <w:iCs/>
    </w:rPr>
  </w:style>
  <w:style w:type="paragraph" w:customStyle="1" w:styleId="Vsebinaokvira">
    <w:name w:val="Vsebina okvira"/>
    <w:basedOn w:val="Telobesedila"/>
    <w:rsid w:val="00DA7C00"/>
  </w:style>
  <w:style w:type="table" w:customStyle="1" w:styleId="Tabelamrea1">
    <w:name w:val="Tabela – mreža1"/>
    <w:basedOn w:val="Navadnatabela"/>
    <w:next w:val="Tabelamrea"/>
    <w:rsid w:val="00DA7C00"/>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link w:val="Telobesedila-zamik2Znak"/>
    <w:rsid w:val="00DA7C0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lobesedila-zamik2Znak">
    <w:name w:val="Telo besedila - zamik 2 Znak"/>
    <w:basedOn w:val="Privzetapisavaodstavka"/>
    <w:link w:val="Telobesedila-zamik2"/>
    <w:rsid w:val="00DA7C00"/>
    <w:rPr>
      <w:rFonts w:ascii="Times New Roman" w:eastAsia="Times New Roman" w:hAnsi="Times New Roman" w:cs="Times New Roman"/>
      <w:sz w:val="24"/>
      <w:szCs w:val="24"/>
      <w:lang w:eastAsia="ar-SA"/>
    </w:rPr>
  </w:style>
  <w:style w:type="paragraph" w:styleId="Blokbesedila">
    <w:name w:val="Block Text"/>
    <w:basedOn w:val="Navaden"/>
    <w:rsid w:val="00DA7C00"/>
    <w:pPr>
      <w:spacing w:after="0" w:line="240" w:lineRule="auto"/>
      <w:ind w:left="180" w:right="484"/>
    </w:pPr>
    <w:rPr>
      <w:rFonts w:ascii="Garamond" w:eastAsia="Times New Roman" w:hAnsi="Garamond" w:cs="Arial"/>
      <w:b/>
      <w:iCs/>
      <w:sz w:val="32"/>
      <w:szCs w:val="28"/>
      <w:lang w:eastAsia="sl-SI"/>
    </w:rPr>
  </w:style>
  <w:style w:type="paragraph" w:styleId="Sprotnaopomba-besedilo">
    <w:name w:val="footnote text"/>
    <w:basedOn w:val="Navaden"/>
    <w:link w:val="Sprotnaopomba-besediloZnak"/>
    <w:semiHidden/>
    <w:rsid w:val="00DA7C00"/>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DA7C00"/>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DA7C00"/>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DA7C00"/>
    <w:rPr>
      <w:rFonts w:ascii="Arial" w:eastAsia="Times New Roman" w:hAnsi="Arial" w:cs="Times New Roman"/>
      <w:sz w:val="16"/>
      <w:szCs w:val="16"/>
      <w:lang w:eastAsia="sl-SI"/>
    </w:rPr>
  </w:style>
  <w:style w:type="paragraph" w:styleId="Konnaopomba-besedilo">
    <w:name w:val="endnote text"/>
    <w:basedOn w:val="Navaden"/>
    <w:link w:val="Konnaopomba-besediloZnak"/>
    <w:semiHidden/>
    <w:rsid w:val="00DA7C00"/>
    <w:pPr>
      <w:spacing w:after="0" w:line="240" w:lineRule="auto"/>
    </w:pPr>
    <w:rPr>
      <w:rFonts w:ascii="Times New Roman" w:eastAsia="Times New Roman" w:hAnsi="Times New Roman" w:cs="Times New Roman"/>
      <w:sz w:val="20"/>
      <w:szCs w:val="20"/>
      <w:lang w:eastAsia="sl-SI"/>
    </w:rPr>
  </w:style>
  <w:style w:type="character" w:customStyle="1" w:styleId="Konnaopomba-besediloZnak">
    <w:name w:val="Končna opomba - besedilo Znak"/>
    <w:basedOn w:val="Privzetapisavaodstavka"/>
    <w:link w:val="Konnaopomba-besedilo"/>
    <w:semiHidden/>
    <w:rsid w:val="00DA7C00"/>
    <w:rPr>
      <w:rFonts w:ascii="Times New Roman" w:eastAsia="Times New Roman" w:hAnsi="Times New Roman" w:cs="Times New Roman"/>
      <w:sz w:val="20"/>
      <w:szCs w:val="20"/>
      <w:lang w:eastAsia="sl-SI"/>
    </w:rPr>
  </w:style>
  <w:style w:type="paragraph" w:customStyle="1" w:styleId="navaden1">
    <w:name w:val="navaden1"/>
    <w:basedOn w:val="Navaden"/>
    <w:rsid w:val="00DA7C00"/>
    <w:pPr>
      <w:tabs>
        <w:tab w:val="left" w:pos="454"/>
      </w:tabs>
      <w:spacing w:before="60" w:after="40" w:line="240" w:lineRule="auto"/>
    </w:pPr>
    <w:rPr>
      <w:rFonts w:ascii="Times New Roman" w:eastAsia="Times New Roman" w:hAnsi="Times New Roman" w:cs="Times New Roman"/>
      <w:sz w:val="24"/>
      <w:szCs w:val="20"/>
      <w:lang w:eastAsia="sl-SI"/>
    </w:rPr>
  </w:style>
  <w:style w:type="paragraph" w:customStyle="1" w:styleId="CM3">
    <w:name w:val="CM3"/>
    <w:basedOn w:val="Navaden"/>
    <w:next w:val="Navaden"/>
    <w:rsid w:val="00DA7C00"/>
    <w:pPr>
      <w:widowControl w:val="0"/>
      <w:autoSpaceDE w:val="0"/>
      <w:autoSpaceDN w:val="0"/>
      <w:adjustRightInd w:val="0"/>
      <w:spacing w:after="0" w:line="258" w:lineRule="atLeast"/>
    </w:pPr>
    <w:rPr>
      <w:rFonts w:ascii="Futura TEE" w:eastAsia="Times New Roman" w:hAnsi="Futura TEE" w:cs="Times New Roman"/>
      <w:sz w:val="24"/>
      <w:szCs w:val="24"/>
      <w:lang w:eastAsia="sl-SI"/>
    </w:rPr>
  </w:style>
  <w:style w:type="paragraph" w:customStyle="1" w:styleId="CM4">
    <w:name w:val="CM4"/>
    <w:basedOn w:val="Navaden"/>
    <w:next w:val="Navaden"/>
    <w:rsid w:val="00DA7C00"/>
    <w:pPr>
      <w:widowControl w:val="0"/>
      <w:autoSpaceDE w:val="0"/>
      <w:autoSpaceDN w:val="0"/>
      <w:adjustRightInd w:val="0"/>
      <w:spacing w:after="0" w:line="258" w:lineRule="atLeast"/>
    </w:pPr>
    <w:rPr>
      <w:rFonts w:ascii="Futura TEE" w:eastAsia="Times New Roman" w:hAnsi="Futura TEE" w:cs="Times New Roman"/>
      <w:sz w:val="24"/>
      <w:szCs w:val="24"/>
      <w:lang w:eastAsia="sl-SI"/>
    </w:rPr>
  </w:style>
  <w:style w:type="paragraph" w:customStyle="1" w:styleId="avtorski">
    <w:name w:val="avtorski"/>
    <w:basedOn w:val="Navaden"/>
    <w:rsid w:val="00DA7C00"/>
    <w:pPr>
      <w:spacing w:after="0" w:line="480" w:lineRule="auto"/>
      <w:jc w:val="both"/>
    </w:pPr>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DA7C00"/>
    <w:pPr>
      <w:spacing w:after="120" w:line="480" w:lineRule="auto"/>
    </w:pPr>
    <w:rPr>
      <w:rFonts w:ascii="Arial" w:eastAsia="Times New Roman" w:hAnsi="Arial" w:cs="Times New Roman"/>
      <w:sz w:val="24"/>
      <w:szCs w:val="24"/>
      <w:lang w:eastAsia="sl-SI"/>
    </w:rPr>
  </w:style>
  <w:style w:type="character" w:customStyle="1" w:styleId="Telobesedila2Znak">
    <w:name w:val="Telo besedila 2 Znak"/>
    <w:basedOn w:val="Privzetapisavaodstavka"/>
    <w:link w:val="Telobesedila2"/>
    <w:rsid w:val="00DA7C00"/>
    <w:rPr>
      <w:rFonts w:ascii="Arial" w:eastAsia="Times New Roman" w:hAnsi="Arial" w:cs="Times New Roman"/>
      <w:sz w:val="24"/>
      <w:szCs w:val="24"/>
      <w:lang w:eastAsia="sl-SI"/>
    </w:rPr>
  </w:style>
  <w:style w:type="numbering" w:customStyle="1" w:styleId="Brezseznama2">
    <w:name w:val="Brez seznama2"/>
    <w:next w:val="Brezseznama"/>
    <w:semiHidden/>
    <w:rsid w:val="00A174A1"/>
  </w:style>
  <w:style w:type="table" w:customStyle="1" w:styleId="Tabelamrea2">
    <w:name w:val="Tabela – mreža2"/>
    <w:basedOn w:val="Navadnatabela"/>
    <w:next w:val="Tabelamrea"/>
    <w:rsid w:val="00A174A1"/>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3">
    <w:name w:val="Brez seznama3"/>
    <w:next w:val="Brezseznama"/>
    <w:semiHidden/>
    <w:unhideWhenUsed/>
    <w:rsid w:val="008B6125"/>
  </w:style>
  <w:style w:type="table" w:customStyle="1" w:styleId="Tabelamrea3">
    <w:name w:val="Tabela – mreža3"/>
    <w:basedOn w:val="Navadnatabela"/>
    <w:next w:val="Tabelamrea"/>
    <w:rsid w:val="008B6125"/>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19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mnazija.fm-ljutomer@guest.arnes.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fm-ljutomer.si/"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049BC-4117-437B-BB02-9A9E2A51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15</Pages>
  <Words>2725</Words>
  <Characters>15535</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Katja</cp:lastModifiedBy>
  <cp:revision>35</cp:revision>
  <cp:lastPrinted>2012-09-17T11:33:00Z</cp:lastPrinted>
  <dcterms:created xsi:type="dcterms:W3CDTF">2012-09-15T15:50:00Z</dcterms:created>
  <dcterms:modified xsi:type="dcterms:W3CDTF">2012-09-23T14:07:00Z</dcterms:modified>
</cp:coreProperties>
</file>